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9C" w:rsidRPr="0007080E" w:rsidRDefault="00313D9C" w:rsidP="00DA75E1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796632" cy="638354"/>
            <wp:effectExtent l="19050" t="0" r="3968" b="0"/>
            <wp:docPr id="1" name="Рисунок 0" descr="2012_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logo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632" cy="63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D9C">
        <w:rPr>
          <w:b/>
        </w:rPr>
        <w:br/>
      </w:r>
      <w:r w:rsidR="0035527F">
        <w:rPr>
          <w:b/>
        </w:rPr>
        <w:t xml:space="preserve">Опросный лист для выбора </w:t>
      </w:r>
      <w:r w:rsidR="00052CA6">
        <w:rPr>
          <w:b/>
        </w:rPr>
        <w:t>стационарного</w:t>
      </w:r>
      <w:r w:rsidR="00952086" w:rsidRPr="00952086">
        <w:rPr>
          <w:b/>
        </w:rPr>
        <w:t xml:space="preserve"> газоанализатора</w:t>
      </w:r>
      <w:r w:rsidR="003162BD" w:rsidRPr="003162BD">
        <w:rPr>
          <w:b/>
        </w:rPr>
        <w:t xml:space="preserve"> </w:t>
      </w:r>
      <w:r w:rsidR="00052CA6">
        <w:rPr>
          <w:b/>
          <w:color w:val="7F7F7F" w:themeColor="text1" w:themeTint="80"/>
          <w:sz w:val="18"/>
          <w:lang w:val="en-US"/>
        </w:rPr>
        <w:t>Fixed</w:t>
      </w:r>
      <w:r w:rsidR="0007080E" w:rsidRPr="00C163E1">
        <w:rPr>
          <w:b/>
          <w:color w:val="7F7F7F" w:themeColor="text1" w:themeTint="80"/>
          <w:sz w:val="18"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gas</w:t>
      </w:r>
      <w:r w:rsidR="0007080E" w:rsidRPr="00C163E1">
        <w:rPr>
          <w:b/>
          <w:color w:val="7F7F7F" w:themeColor="text1" w:themeTint="80"/>
          <w:sz w:val="18"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detector</w:t>
      </w:r>
      <w:r w:rsidR="0007080E" w:rsidRPr="00C163E1">
        <w:rPr>
          <w:b/>
          <w:color w:val="7F7F7F" w:themeColor="text1" w:themeTint="80"/>
          <w:sz w:val="18"/>
        </w:rPr>
        <w:t xml:space="preserve"> </w:t>
      </w:r>
      <w:r w:rsidR="0007080E" w:rsidRPr="00C163E1">
        <w:rPr>
          <w:b/>
          <w:color w:val="7F7F7F" w:themeColor="text1" w:themeTint="80"/>
          <w:sz w:val="18"/>
          <w:lang w:val="en-US"/>
        </w:rPr>
        <w:t>questionnaire</w:t>
      </w:r>
    </w:p>
    <w:tbl>
      <w:tblPr>
        <w:tblStyle w:val="a7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0"/>
        <w:gridCol w:w="423"/>
        <w:gridCol w:w="10"/>
        <w:gridCol w:w="84"/>
        <w:gridCol w:w="759"/>
        <w:gridCol w:w="282"/>
        <w:gridCol w:w="142"/>
        <w:gridCol w:w="142"/>
        <w:gridCol w:w="304"/>
        <w:gridCol w:w="143"/>
        <w:gridCol w:w="120"/>
        <w:gridCol w:w="283"/>
        <w:gridCol w:w="21"/>
        <w:gridCol w:w="121"/>
        <w:gridCol w:w="292"/>
        <w:gridCol w:w="405"/>
        <w:gridCol w:w="12"/>
        <w:gridCol w:w="291"/>
        <w:gridCol w:w="122"/>
        <w:gridCol w:w="12"/>
        <w:gridCol w:w="284"/>
        <w:gridCol w:w="425"/>
        <w:gridCol w:w="8"/>
        <w:gridCol w:w="417"/>
        <w:gridCol w:w="296"/>
        <w:gridCol w:w="119"/>
        <w:gridCol w:w="152"/>
        <w:gridCol w:w="163"/>
        <w:gridCol w:w="262"/>
        <w:gridCol w:w="305"/>
        <w:gridCol w:w="133"/>
        <w:gridCol w:w="405"/>
        <w:gridCol w:w="162"/>
        <w:gridCol w:w="265"/>
        <w:gridCol w:w="168"/>
        <w:gridCol w:w="122"/>
        <w:gridCol w:w="295"/>
        <w:gridCol w:w="132"/>
        <w:gridCol w:w="289"/>
        <w:gridCol w:w="65"/>
        <w:gridCol w:w="59"/>
        <w:gridCol w:w="585"/>
        <w:gridCol w:w="271"/>
        <w:gridCol w:w="580"/>
        <w:gridCol w:w="346"/>
      </w:tblGrid>
      <w:tr w:rsidR="00F742FD" w:rsidTr="00D45C50">
        <w:tc>
          <w:tcPr>
            <w:tcW w:w="10506" w:type="dxa"/>
            <w:gridSpan w:val="45"/>
            <w:shd w:val="clear" w:color="auto" w:fill="FFFFB3"/>
          </w:tcPr>
          <w:p w:rsidR="00F742FD" w:rsidRDefault="00F742FD" w:rsidP="00F742F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Общая информация</w:t>
            </w:r>
            <w:r w:rsidRPr="00397562">
              <w:br/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Information</w:t>
            </w:r>
          </w:p>
        </w:tc>
      </w:tr>
      <w:tr w:rsidR="00F742FD" w:rsidTr="00A258E3">
        <w:trPr>
          <w:gridBefore w:val="1"/>
          <w:wBefore w:w="230" w:type="dxa"/>
          <w:trHeight w:val="510"/>
        </w:trPr>
        <w:tc>
          <w:tcPr>
            <w:tcW w:w="2289" w:type="dxa"/>
            <w:gridSpan w:val="9"/>
            <w:shd w:val="clear" w:color="auto" w:fill="auto"/>
            <w:vAlign w:val="center"/>
          </w:tcPr>
          <w:p w:rsidR="00313D9C" w:rsidRDefault="00313D9C" w:rsidP="00313D9C">
            <w:pPr>
              <w:rPr>
                <w:b/>
              </w:rPr>
            </w:pPr>
            <w:r w:rsidRPr="00B16B80">
              <w:rPr>
                <w:b/>
                <w:sz w:val="20"/>
              </w:rPr>
              <w:t>Предприятие</w:t>
            </w:r>
            <w:r w:rsidRPr="00397562">
              <w:rPr>
                <w:color w:val="FF0000"/>
              </w:rPr>
              <w:t>*</w:t>
            </w:r>
            <w:r w:rsidR="0035527F">
              <w:rPr>
                <w:color w:val="FF0000"/>
              </w:rPr>
              <w:br/>
            </w:r>
            <w:r w:rsidR="0035527F" w:rsidRPr="0035527F">
              <w:rPr>
                <w:color w:val="7F7F7F" w:themeColor="text1" w:themeTint="80"/>
                <w:sz w:val="16"/>
                <w:lang w:val="en-US"/>
              </w:rPr>
              <w:t>Company name</w:t>
            </w:r>
            <w:r w:rsidRPr="0035527F">
              <w:rPr>
                <w:color w:val="7F7F7F" w:themeColor="text1" w:themeTint="80"/>
                <w:sz w:val="16"/>
              </w:rPr>
              <w:t xml:space="preserve"> </w:t>
            </w:r>
            <w:fldSimple w:instr=" FILLIN   \* MERGEFORMAT "/>
          </w:p>
        </w:tc>
        <w:bookmarkStart w:id="0" w:name="ТекстовоеПоле1"/>
        <w:tc>
          <w:tcPr>
            <w:tcW w:w="3543" w:type="dxa"/>
            <w:gridSpan w:val="18"/>
            <w:shd w:val="clear" w:color="auto" w:fill="auto"/>
            <w:vAlign w:val="center"/>
          </w:tcPr>
          <w:p w:rsidR="00313D9C" w:rsidRPr="0067664E" w:rsidRDefault="00697FA0" w:rsidP="00313D9C">
            <w:pPr>
              <w:rPr>
                <w:b/>
                <w:sz w:val="20"/>
              </w:rPr>
            </w:pPr>
            <w:r w:rsidRPr="0067664E">
              <w:rPr>
                <w:sz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313D9C" w:rsidRPr="0067664E">
              <w:rPr>
                <w:sz w:val="20"/>
              </w:rPr>
              <w:instrText xml:space="preserve"> FORMTEXT </w:instrText>
            </w:r>
            <w:r w:rsidRPr="0067664E">
              <w:rPr>
                <w:sz w:val="20"/>
              </w:rPr>
            </w:r>
            <w:r w:rsidRPr="0067664E">
              <w:rPr>
                <w:sz w:val="20"/>
              </w:rPr>
              <w:fldChar w:fldCharType="separate"/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Pr="0067664E">
              <w:rPr>
                <w:sz w:val="20"/>
              </w:rPr>
              <w:fldChar w:fldCharType="end"/>
            </w:r>
            <w:bookmarkEnd w:id="0"/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313D9C" w:rsidRPr="0035527F" w:rsidRDefault="0035527F" w:rsidP="0035527F">
            <w:pPr>
              <w:rPr>
                <w:lang w:val="en-US"/>
              </w:rPr>
            </w:pPr>
            <w:r w:rsidRPr="00B16B80">
              <w:rPr>
                <w:b/>
                <w:sz w:val="20"/>
              </w:rPr>
              <w:t>Количество</w:t>
            </w:r>
            <w:r w:rsidRPr="00397562">
              <w:rPr>
                <w:color w:val="FF0000"/>
              </w:rPr>
              <w:t>*</w:t>
            </w:r>
            <w:r>
              <w:rPr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Quantity</w:t>
            </w:r>
          </w:p>
        </w:tc>
        <w:tc>
          <w:tcPr>
            <w:tcW w:w="2744" w:type="dxa"/>
            <w:gridSpan w:val="10"/>
            <w:shd w:val="clear" w:color="auto" w:fill="auto"/>
            <w:vAlign w:val="center"/>
          </w:tcPr>
          <w:p w:rsidR="00313D9C" w:rsidRPr="0067664E" w:rsidRDefault="00697FA0" w:rsidP="00313D9C">
            <w:pPr>
              <w:rPr>
                <w:b/>
                <w:sz w:val="20"/>
              </w:rPr>
            </w:pPr>
            <w:r w:rsidRPr="0067664E">
              <w:rPr>
                <w:b/>
                <w:sz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" w:name="ТекстовоеПоле21"/>
            <w:r w:rsidR="00313D9C" w:rsidRPr="0067664E">
              <w:rPr>
                <w:b/>
                <w:sz w:val="20"/>
              </w:rPr>
              <w:instrText xml:space="preserve"> FORMTEXT </w:instrText>
            </w:r>
            <w:r w:rsidRPr="0067664E">
              <w:rPr>
                <w:b/>
                <w:sz w:val="20"/>
              </w:rPr>
            </w:r>
            <w:r w:rsidRPr="0067664E">
              <w:rPr>
                <w:b/>
                <w:sz w:val="20"/>
              </w:rPr>
              <w:fldChar w:fldCharType="separate"/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="00313D9C" w:rsidRPr="0067664E">
              <w:rPr>
                <w:b/>
                <w:noProof/>
                <w:sz w:val="20"/>
              </w:rPr>
              <w:t> </w:t>
            </w:r>
            <w:r w:rsidRPr="0067664E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313D9C" w:rsidTr="008C12C0">
        <w:trPr>
          <w:gridBefore w:val="1"/>
          <w:wBefore w:w="230" w:type="dxa"/>
          <w:trHeight w:val="510"/>
        </w:trPr>
        <w:tc>
          <w:tcPr>
            <w:tcW w:w="2289" w:type="dxa"/>
            <w:gridSpan w:val="9"/>
            <w:shd w:val="clear" w:color="auto" w:fill="F2F2F2" w:themeFill="background1" w:themeFillShade="F2"/>
            <w:vAlign w:val="center"/>
          </w:tcPr>
          <w:p w:rsidR="00313D9C" w:rsidRPr="0035527F" w:rsidRDefault="00313D9C" w:rsidP="00313D9C">
            <w:pPr>
              <w:rPr>
                <w:b/>
                <w:lang w:val="en-US"/>
              </w:rPr>
            </w:pPr>
            <w:r w:rsidRPr="00B16B80">
              <w:rPr>
                <w:b/>
                <w:sz w:val="20"/>
              </w:rPr>
              <w:t>Контактное лицо</w:t>
            </w:r>
            <w:r w:rsidRPr="00397562">
              <w:rPr>
                <w:color w:val="FF0000"/>
              </w:rPr>
              <w:t>*</w:t>
            </w:r>
            <w:r w:rsidR="0035527F">
              <w:rPr>
                <w:color w:val="FF0000"/>
                <w:lang w:val="en-US"/>
              </w:rPr>
              <w:br/>
            </w:r>
            <w:r w:rsidR="0035527F" w:rsidRPr="0035527F">
              <w:rPr>
                <w:color w:val="7F7F7F" w:themeColor="text1" w:themeTint="80"/>
                <w:sz w:val="16"/>
                <w:lang w:val="en-US"/>
              </w:rPr>
              <w:t>Contact person</w:t>
            </w:r>
          </w:p>
        </w:tc>
        <w:tc>
          <w:tcPr>
            <w:tcW w:w="3543" w:type="dxa"/>
            <w:gridSpan w:val="18"/>
            <w:shd w:val="clear" w:color="auto" w:fill="F2F2F2" w:themeFill="background1" w:themeFillShade="F2"/>
            <w:vAlign w:val="center"/>
          </w:tcPr>
          <w:p w:rsidR="00313D9C" w:rsidRPr="0067664E" w:rsidRDefault="00697FA0" w:rsidP="00313D9C">
            <w:pPr>
              <w:rPr>
                <w:sz w:val="20"/>
              </w:rPr>
            </w:pPr>
            <w:r w:rsidRPr="0067664E">
              <w:rPr>
                <w:sz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" w:name="ТекстовоеПоле22"/>
            <w:r w:rsidR="00313D9C" w:rsidRPr="0067664E">
              <w:rPr>
                <w:sz w:val="20"/>
              </w:rPr>
              <w:instrText xml:space="preserve"> FORMTEXT </w:instrText>
            </w:r>
            <w:r w:rsidRPr="0067664E">
              <w:rPr>
                <w:sz w:val="20"/>
              </w:rPr>
            </w:r>
            <w:r w:rsidRPr="0067664E">
              <w:rPr>
                <w:sz w:val="20"/>
              </w:rPr>
              <w:fldChar w:fldCharType="separate"/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="00313D9C" w:rsidRPr="0067664E">
              <w:rPr>
                <w:noProof/>
                <w:sz w:val="20"/>
              </w:rPr>
              <w:t> </w:t>
            </w:r>
            <w:r w:rsidRPr="0067664E">
              <w:rPr>
                <w:sz w:val="20"/>
              </w:rPr>
              <w:fldChar w:fldCharType="end"/>
            </w:r>
            <w:bookmarkEnd w:id="2"/>
          </w:p>
        </w:tc>
        <w:tc>
          <w:tcPr>
            <w:tcW w:w="1700" w:type="dxa"/>
            <w:gridSpan w:val="7"/>
            <w:shd w:val="clear" w:color="auto" w:fill="F2F2F2" w:themeFill="background1" w:themeFillShade="F2"/>
            <w:vAlign w:val="center"/>
          </w:tcPr>
          <w:p w:rsidR="00313D9C" w:rsidRPr="0035527F" w:rsidRDefault="00313D9C" w:rsidP="00313D9C">
            <w:pPr>
              <w:rPr>
                <w:b/>
                <w:lang w:val="en-US"/>
              </w:rPr>
            </w:pPr>
            <w:r w:rsidRPr="00B16B80">
              <w:rPr>
                <w:b/>
                <w:sz w:val="20"/>
              </w:rPr>
              <w:t>Телефон</w:t>
            </w:r>
            <w:r w:rsidRPr="00397562">
              <w:rPr>
                <w:color w:val="FF0000"/>
              </w:rPr>
              <w:t>*</w:t>
            </w:r>
            <w:r w:rsidR="0035527F">
              <w:rPr>
                <w:color w:val="FF0000"/>
                <w:lang w:val="en-US"/>
              </w:rPr>
              <w:br/>
            </w:r>
            <w:r w:rsidR="0035527F" w:rsidRPr="0035527F">
              <w:rPr>
                <w:color w:val="7F7F7F" w:themeColor="text1" w:themeTint="80"/>
                <w:sz w:val="16"/>
                <w:lang w:val="en-US"/>
              </w:rPr>
              <w:t>Phone</w:t>
            </w:r>
          </w:p>
        </w:tc>
        <w:tc>
          <w:tcPr>
            <w:tcW w:w="2744" w:type="dxa"/>
            <w:gridSpan w:val="10"/>
            <w:shd w:val="clear" w:color="auto" w:fill="F2F2F2" w:themeFill="background1" w:themeFillShade="F2"/>
            <w:vAlign w:val="center"/>
          </w:tcPr>
          <w:p w:rsidR="00313D9C" w:rsidRPr="0067664E" w:rsidRDefault="00697FA0" w:rsidP="00313D9C">
            <w:pPr>
              <w:rPr>
                <w:b/>
                <w:sz w:val="20"/>
              </w:rPr>
            </w:pPr>
            <w:r w:rsidRPr="0067664E">
              <w:rPr>
                <w:b/>
                <w:sz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3" w:name="ТекстовоеПоле23"/>
            <w:r w:rsidR="0035527F" w:rsidRPr="0067664E">
              <w:rPr>
                <w:b/>
                <w:sz w:val="20"/>
              </w:rPr>
              <w:instrText xml:space="preserve"> FORMTEXT </w:instrText>
            </w:r>
            <w:r w:rsidRPr="0067664E">
              <w:rPr>
                <w:b/>
                <w:sz w:val="20"/>
              </w:rPr>
            </w:r>
            <w:r w:rsidRPr="0067664E">
              <w:rPr>
                <w:b/>
                <w:sz w:val="20"/>
              </w:rPr>
              <w:fldChar w:fldCharType="separate"/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Pr="0067664E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F742FD" w:rsidTr="00A258E3">
        <w:trPr>
          <w:gridBefore w:val="1"/>
          <w:wBefore w:w="230" w:type="dxa"/>
          <w:trHeight w:val="510"/>
        </w:trPr>
        <w:tc>
          <w:tcPr>
            <w:tcW w:w="2289" w:type="dxa"/>
            <w:gridSpan w:val="9"/>
            <w:shd w:val="clear" w:color="auto" w:fill="auto"/>
            <w:vAlign w:val="center"/>
          </w:tcPr>
          <w:p w:rsidR="0035527F" w:rsidRPr="0035527F" w:rsidRDefault="0035527F" w:rsidP="00313D9C">
            <w:pPr>
              <w:rPr>
                <w:b/>
                <w:lang w:val="en-US"/>
              </w:rPr>
            </w:pPr>
            <w:r w:rsidRPr="00B16B80">
              <w:rPr>
                <w:b/>
                <w:sz w:val="20"/>
              </w:rPr>
              <w:t>Адрес</w:t>
            </w:r>
            <w:r w:rsidRPr="00397562">
              <w:rPr>
                <w:color w:val="FF0000"/>
              </w:rPr>
              <w:t>*</w:t>
            </w:r>
            <w:r>
              <w:rPr>
                <w:b/>
              </w:rPr>
              <w:br/>
            </w:r>
            <w:r w:rsidRPr="0035527F">
              <w:rPr>
                <w:color w:val="7F7F7F" w:themeColor="text1" w:themeTint="80"/>
                <w:sz w:val="16"/>
                <w:lang w:val="en-US"/>
              </w:rPr>
              <w:t>Address</w:t>
            </w:r>
          </w:p>
        </w:tc>
        <w:tc>
          <w:tcPr>
            <w:tcW w:w="3543" w:type="dxa"/>
            <w:gridSpan w:val="18"/>
            <w:shd w:val="clear" w:color="auto" w:fill="auto"/>
            <w:vAlign w:val="center"/>
          </w:tcPr>
          <w:p w:rsidR="0035527F" w:rsidRDefault="00697FA0" w:rsidP="00313D9C">
            <w:r w:rsidRPr="0067664E">
              <w:rPr>
                <w:sz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4" w:name="ТекстовоеПоле24"/>
            <w:r w:rsidR="0035527F" w:rsidRPr="0067664E">
              <w:rPr>
                <w:sz w:val="20"/>
              </w:rPr>
              <w:instrText xml:space="preserve"> FORMTEXT </w:instrText>
            </w:r>
            <w:r w:rsidRPr="0067664E">
              <w:rPr>
                <w:sz w:val="20"/>
              </w:rPr>
            </w:r>
            <w:r w:rsidRPr="0067664E">
              <w:rPr>
                <w:sz w:val="20"/>
              </w:rPr>
              <w:fldChar w:fldCharType="separate"/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="0035527F" w:rsidRPr="0067664E">
              <w:rPr>
                <w:noProof/>
                <w:sz w:val="20"/>
              </w:rPr>
              <w:t> </w:t>
            </w:r>
            <w:r w:rsidRPr="0067664E">
              <w:rPr>
                <w:sz w:val="20"/>
              </w:rPr>
              <w:fldChar w:fldCharType="end"/>
            </w:r>
            <w:bookmarkEnd w:id="4"/>
          </w:p>
        </w:tc>
        <w:tc>
          <w:tcPr>
            <w:tcW w:w="1700" w:type="dxa"/>
            <w:gridSpan w:val="7"/>
            <w:shd w:val="clear" w:color="auto" w:fill="auto"/>
            <w:vAlign w:val="center"/>
          </w:tcPr>
          <w:p w:rsidR="0035527F" w:rsidRPr="0035527F" w:rsidRDefault="0035527F" w:rsidP="00313D9C">
            <w:pPr>
              <w:rPr>
                <w:lang w:val="en-US"/>
              </w:rPr>
            </w:pPr>
            <w:r w:rsidRPr="00B16B80">
              <w:rPr>
                <w:sz w:val="20"/>
                <w:lang w:val="en-US"/>
              </w:rPr>
              <w:t>Email</w:t>
            </w:r>
          </w:p>
        </w:tc>
        <w:tc>
          <w:tcPr>
            <w:tcW w:w="2744" w:type="dxa"/>
            <w:gridSpan w:val="10"/>
            <w:shd w:val="clear" w:color="auto" w:fill="auto"/>
            <w:vAlign w:val="center"/>
          </w:tcPr>
          <w:p w:rsidR="0035527F" w:rsidRPr="0067664E" w:rsidRDefault="00697FA0" w:rsidP="00313D9C">
            <w:pPr>
              <w:rPr>
                <w:b/>
                <w:sz w:val="20"/>
              </w:rPr>
            </w:pPr>
            <w:r w:rsidRPr="0067664E">
              <w:rPr>
                <w:b/>
                <w:sz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5" w:name="ТекстовоеПоле25"/>
            <w:r w:rsidR="0035527F" w:rsidRPr="0067664E">
              <w:rPr>
                <w:b/>
                <w:sz w:val="20"/>
              </w:rPr>
              <w:instrText xml:space="preserve"> FORMTEXT </w:instrText>
            </w:r>
            <w:r w:rsidRPr="0067664E">
              <w:rPr>
                <w:b/>
                <w:sz w:val="20"/>
              </w:rPr>
            </w:r>
            <w:r w:rsidRPr="0067664E">
              <w:rPr>
                <w:b/>
                <w:sz w:val="20"/>
              </w:rPr>
              <w:fldChar w:fldCharType="separate"/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="0035527F" w:rsidRPr="0067664E">
              <w:rPr>
                <w:b/>
                <w:noProof/>
                <w:sz w:val="20"/>
              </w:rPr>
              <w:t> </w:t>
            </w:r>
            <w:r w:rsidRPr="0067664E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F742FD" w:rsidTr="009F0483">
        <w:tc>
          <w:tcPr>
            <w:tcW w:w="10506" w:type="dxa"/>
            <w:gridSpan w:val="45"/>
            <w:shd w:val="clear" w:color="auto" w:fill="FFFFB3"/>
          </w:tcPr>
          <w:p w:rsidR="00F742FD" w:rsidRPr="00B96130" w:rsidRDefault="00952086" w:rsidP="00B96130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Сенсоры</w:t>
            </w:r>
            <w:r w:rsidR="00464E1F" w:rsidRPr="00397562">
              <w:rPr>
                <w:color w:val="FF0000"/>
              </w:rPr>
              <w:t>*</w:t>
            </w:r>
            <w:r w:rsidR="00F742FD" w:rsidRPr="00397562">
              <w:br/>
            </w:r>
            <w:r w:rsidR="00B96130">
              <w:rPr>
                <w:b/>
                <w:color w:val="7F7F7F" w:themeColor="text1" w:themeTint="80"/>
                <w:sz w:val="18"/>
              </w:rPr>
              <w:t>Sensors</w:t>
            </w:r>
          </w:p>
        </w:tc>
      </w:tr>
      <w:tr w:rsidR="00D45C50" w:rsidRPr="008B2807" w:rsidTr="008C12C0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  <w:sz w:val="20"/>
                <w:szCs w:val="20"/>
              </w:rPr>
            </w:pPr>
            <w:r w:rsidRPr="008B280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94" w:type="dxa"/>
            <w:gridSpan w:val="24"/>
            <w:shd w:val="clear" w:color="auto" w:fill="D9D9D9" w:themeFill="background1" w:themeFillShade="D9"/>
            <w:vAlign w:val="center"/>
          </w:tcPr>
          <w:p w:rsidR="008B2807" w:rsidRPr="00A258E3" w:rsidRDefault="008B2807" w:rsidP="00C94394">
            <w:pPr>
              <w:rPr>
                <w:b/>
                <w:sz w:val="20"/>
                <w:szCs w:val="20"/>
                <w:lang w:val="en-US"/>
              </w:rPr>
            </w:pPr>
            <w:r w:rsidRPr="008B2807">
              <w:rPr>
                <w:b/>
                <w:sz w:val="20"/>
                <w:szCs w:val="20"/>
              </w:rPr>
              <w:t>Тип</w:t>
            </w:r>
            <w:r w:rsidRPr="00B9613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B2807">
              <w:rPr>
                <w:b/>
                <w:sz w:val="20"/>
                <w:szCs w:val="20"/>
              </w:rPr>
              <w:t>газа</w:t>
            </w:r>
            <w:r w:rsidRPr="00B96130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8B2807">
              <w:rPr>
                <w:b/>
                <w:sz w:val="20"/>
                <w:szCs w:val="20"/>
              </w:rPr>
              <w:t>формула</w:t>
            </w:r>
            <w:r w:rsidRPr="00B96130">
              <w:rPr>
                <w:b/>
                <w:sz w:val="20"/>
                <w:szCs w:val="20"/>
                <w:lang w:val="en-US"/>
              </w:rPr>
              <w:t>)</w:t>
            </w:r>
            <w:r w:rsidR="00B96130">
              <w:rPr>
                <w:b/>
                <w:sz w:val="20"/>
                <w:szCs w:val="20"/>
                <w:lang w:val="en-US"/>
              </w:rPr>
              <w:br/>
            </w:r>
            <w:r w:rsidR="00B96130" w:rsidRPr="00B96130">
              <w:rPr>
                <w:b/>
                <w:color w:val="7F7F7F" w:themeColor="text1" w:themeTint="80"/>
                <w:sz w:val="16"/>
                <w:szCs w:val="20"/>
                <w:lang w:val="en-US"/>
              </w:rPr>
              <w:t>Gas type (formula)</w:t>
            </w:r>
          </w:p>
        </w:tc>
        <w:tc>
          <w:tcPr>
            <w:tcW w:w="2977" w:type="dxa"/>
            <w:gridSpan w:val="15"/>
            <w:shd w:val="clear" w:color="auto" w:fill="D9D9D9" w:themeFill="background1" w:themeFillShade="D9"/>
            <w:vAlign w:val="center"/>
          </w:tcPr>
          <w:p w:rsidR="008B2807" w:rsidRPr="00B96130" w:rsidRDefault="00C4395F" w:rsidP="00C4395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4395F">
              <w:rPr>
                <w:b/>
                <w:sz w:val="20"/>
                <w:szCs w:val="20"/>
              </w:rPr>
              <w:t>Концентрация</w:t>
            </w:r>
            <w:r>
              <w:rPr>
                <w:b/>
                <w:sz w:val="20"/>
                <w:szCs w:val="20"/>
                <w:lang w:val="en-US"/>
              </w:rPr>
              <w:t xml:space="preserve"> срабатывания</w:t>
            </w:r>
            <w:r w:rsidR="00B96130"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b/>
                <w:color w:val="7F7F7F" w:themeColor="text1" w:themeTint="80"/>
                <w:sz w:val="16"/>
                <w:szCs w:val="20"/>
                <w:lang w:val="en-US"/>
              </w:rPr>
              <w:t>Concentration trigger</w:t>
            </w:r>
          </w:p>
        </w:tc>
        <w:tc>
          <w:tcPr>
            <w:tcW w:w="1782" w:type="dxa"/>
            <w:gridSpan w:val="4"/>
            <w:shd w:val="clear" w:color="auto" w:fill="D9D9D9" w:themeFill="background1" w:themeFillShade="D9"/>
            <w:vAlign w:val="center"/>
          </w:tcPr>
          <w:p w:rsidR="008B2807" w:rsidRPr="00C4395F" w:rsidRDefault="00C4395F" w:rsidP="00C4395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  <w:r w:rsidR="00B96130" w:rsidRPr="00C4395F">
              <w:rPr>
                <w:b/>
                <w:sz w:val="20"/>
                <w:szCs w:val="20"/>
                <w:lang w:val="en-US"/>
              </w:rPr>
              <w:br/>
            </w:r>
            <w:r w:rsidRPr="00C4395F">
              <w:rPr>
                <w:b/>
                <w:color w:val="7F7F7F" w:themeColor="text1" w:themeTint="80"/>
                <w:sz w:val="16"/>
                <w:szCs w:val="20"/>
                <w:lang w:val="en-US"/>
              </w:rPr>
              <w:t>Quantity</w:t>
            </w:r>
          </w:p>
        </w:tc>
      </w:tr>
      <w:tr w:rsidR="008B2807" w:rsidTr="00A258E3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1</w:t>
            </w:r>
          </w:p>
        </w:tc>
        <w:tc>
          <w:tcPr>
            <w:tcW w:w="5094" w:type="dxa"/>
            <w:gridSpan w:val="2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6" w:name="ТекстовоеПоле36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6"/>
          </w:p>
        </w:tc>
        <w:tc>
          <w:tcPr>
            <w:tcW w:w="2977" w:type="dxa"/>
            <w:gridSpan w:val="15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7" w:name="ТекстовоеПоле43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7"/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8" w:name="ТекстовоеПоле50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8"/>
          </w:p>
        </w:tc>
      </w:tr>
      <w:tr w:rsidR="00D45C50" w:rsidTr="008C12C0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2</w:t>
            </w:r>
          </w:p>
        </w:tc>
        <w:tc>
          <w:tcPr>
            <w:tcW w:w="5094" w:type="dxa"/>
            <w:gridSpan w:val="24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b/>
                <w:sz w:val="20"/>
              </w:rPr>
            </w:pPr>
            <w:r w:rsidRPr="00052CA6">
              <w:rPr>
                <w:b/>
                <w:sz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9" w:name="ТекстовоеПоле37"/>
            <w:r w:rsidR="008B2807" w:rsidRPr="00052CA6">
              <w:rPr>
                <w:b/>
                <w:sz w:val="20"/>
              </w:rPr>
              <w:instrText xml:space="preserve"> FORMTEXT </w:instrText>
            </w:r>
            <w:r w:rsidRPr="00052CA6">
              <w:rPr>
                <w:b/>
                <w:sz w:val="20"/>
              </w:rPr>
            </w:r>
            <w:r w:rsidRPr="00052CA6">
              <w:rPr>
                <w:b/>
                <w:sz w:val="20"/>
              </w:rPr>
              <w:fldChar w:fldCharType="separate"/>
            </w:r>
            <w:r w:rsidR="008B2807" w:rsidRPr="00052CA6">
              <w:rPr>
                <w:b/>
                <w:noProof/>
                <w:sz w:val="20"/>
              </w:rPr>
              <w:t> </w:t>
            </w:r>
            <w:r w:rsidR="008B2807" w:rsidRPr="00052CA6">
              <w:rPr>
                <w:b/>
                <w:noProof/>
                <w:sz w:val="20"/>
              </w:rPr>
              <w:t> </w:t>
            </w:r>
            <w:r w:rsidR="008B2807" w:rsidRPr="00052CA6">
              <w:rPr>
                <w:b/>
                <w:noProof/>
                <w:sz w:val="20"/>
              </w:rPr>
              <w:t> </w:t>
            </w:r>
            <w:r w:rsidR="008B2807" w:rsidRPr="00052CA6">
              <w:rPr>
                <w:b/>
                <w:noProof/>
                <w:sz w:val="20"/>
              </w:rPr>
              <w:t> </w:t>
            </w:r>
            <w:r w:rsidR="008B2807" w:rsidRPr="00052CA6">
              <w:rPr>
                <w:b/>
                <w:noProof/>
                <w:sz w:val="20"/>
              </w:rPr>
              <w:t> </w:t>
            </w:r>
            <w:r w:rsidRPr="00052CA6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2977" w:type="dxa"/>
            <w:gridSpan w:val="15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  <w:lang w:val="en-US"/>
              </w:rPr>
            </w:pPr>
            <w:r w:rsidRPr="00052CA6">
              <w:rPr>
                <w:sz w:val="20"/>
                <w:lang w:val="en-US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0" w:name="ТекстовоеПоле44"/>
            <w:r w:rsidR="008B2807" w:rsidRPr="00052CA6">
              <w:rPr>
                <w:sz w:val="20"/>
                <w:lang w:val="en-US"/>
              </w:rPr>
              <w:instrText xml:space="preserve"> FORMTEXT </w:instrText>
            </w:r>
            <w:r w:rsidRPr="00052CA6">
              <w:rPr>
                <w:sz w:val="20"/>
                <w:lang w:val="en-US"/>
              </w:rPr>
            </w:r>
            <w:r w:rsidRPr="00052CA6">
              <w:rPr>
                <w:sz w:val="20"/>
                <w:lang w:val="en-US"/>
              </w:rPr>
              <w:fldChar w:fldCharType="separate"/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Pr="00052CA6">
              <w:rPr>
                <w:sz w:val="20"/>
                <w:lang w:val="en-US"/>
              </w:rPr>
              <w:fldChar w:fldCharType="end"/>
            </w:r>
            <w:bookmarkEnd w:id="10"/>
          </w:p>
        </w:tc>
        <w:tc>
          <w:tcPr>
            <w:tcW w:w="1782" w:type="dxa"/>
            <w:gridSpan w:val="4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  <w:lang w:val="en-US"/>
              </w:rPr>
            </w:pPr>
            <w:r w:rsidRPr="00052CA6">
              <w:rPr>
                <w:sz w:val="20"/>
                <w:lang w:val="en-US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11" w:name="ТекстовоеПоле51"/>
            <w:r w:rsidR="008B2807" w:rsidRPr="00052CA6">
              <w:rPr>
                <w:sz w:val="20"/>
                <w:lang w:val="en-US"/>
              </w:rPr>
              <w:instrText xml:space="preserve"> FORMTEXT </w:instrText>
            </w:r>
            <w:r w:rsidRPr="00052CA6">
              <w:rPr>
                <w:sz w:val="20"/>
                <w:lang w:val="en-US"/>
              </w:rPr>
            </w:r>
            <w:r w:rsidRPr="00052CA6">
              <w:rPr>
                <w:sz w:val="20"/>
                <w:lang w:val="en-US"/>
              </w:rPr>
              <w:fldChar w:fldCharType="separate"/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Pr="00052CA6">
              <w:rPr>
                <w:sz w:val="20"/>
                <w:lang w:val="en-US"/>
              </w:rPr>
              <w:fldChar w:fldCharType="end"/>
            </w:r>
            <w:bookmarkEnd w:id="11"/>
          </w:p>
        </w:tc>
      </w:tr>
      <w:tr w:rsidR="008B2807" w:rsidTr="00A258E3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3</w:t>
            </w:r>
          </w:p>
        </w:tc>
        <w:tc>
          <w:tcPr>
            <w:tcW w:w="5094" w:type="dxa"/>
            <w:gridSpan w:val="2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  <w:lang w:val="en-US"/>
              </w:rPr>
            </w:pPr>
            <w:r w:rsidRPr="00052CA6">
              <w:rPr>
                <w:sz w:val="20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2" w:name="ТекстовоеПоле38"/>
            <w:r w:rsidR="008B2807" w:rsidRPr="00052CA6">
              <w:rPr>
                <w:sz w:val="20"/>
                <w:lang w:val="en-US"/>
              </w:rPr>
              <w:instrText xml:space="preserve"> FORMTEXT </w:instrText>
            </w:r>
            <w:r w:rsidRPr="00052CA6">
              <w:rPr>
                <w:sz w:val="20"/>
                <w:lang w:val="en-US"/>
              </w:rPr>
            </w:r>
            <w:r w:rsidRPr="00052CA6">
              <w:rPr>
                <w:sz w:val="20"/>
                <w:lang w:val="en-US"/>
              </w:rPr>
              <w:fldChar w:fldCharType="separate"/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="008B2807" w:rsidRPr="00052CA6">
              <w:rPr>
                <w:noProof/>
                <w:sz w:val="20"/>
                <w:lang w:val="en-US"/>
              </w:rPr>
              <w:t> </w:t>
            </w:r>
            <w:r w:rsidRPr="00052CA6">
              <w:rPr>
                <w:sz w:val="20"/>
                <w:lang w:val="en-US"/>
              </w:rPr>
              <w:fldChar w:fldCharType="end"/>
            </w:r>
            <w:bookmarkEnd w:id="12"/>
          </w:p>
        </w:tc>
        <w:tc>
          <w:tcPr>
            <w:tcW w:w="2977" w:type="dxa"/>
            <w:gridSpan w:val="15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3" w:name="ТекстовоеПоле45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14" w:name="ТекстовоеПоле52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4"/>
          </w:p>
        </w:tc>
      </w:tr>
      <w:tr w:rsidR="00D45C50" w:rsidTr="008C12C0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4</w:t>
            </w:r>
          </w:p>
        </w:tc>
        <w:tc>
          <w:tcPr>
            <w:tcW w:w="5094" w:type="dxa"/>
            <w:gridSpan w:val="24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15" w:name="ТекстовоеПоле39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5"/>
          </w:p>
        </w:tc>
        <w:tc>
          <w:tcPr>
            <w:tcW w:w="2977" w:type="dxa"/>
            <w:gridSpan w:val="15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6" w:name="ТекстовоеПоле46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782" w:type="dxa"/>
            <w:gridSpan w:val="4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17" w:name="ТекстовоеПоле53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7"/>
          </w:p>
        </w:tc>
      </w:tr>
      <w:tr w:rsidR="008B2807" w:rsidTr="00A258E3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5</w:t>
            </w:r>
          </w:p>
        </w:tc>
        <w:tc>
          <w:tcPr>
            <w:tcW w:w="5094" w:type="dxa"/>
            <w:gridSpan w:val="2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18" w:name="ТекстовоеПоле40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977" w:type="dxa"/>
            <w:gridSpan w:val="15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9" w:name="ТекстовоеПоле47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19"/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0" w:name="ТекстовоеПоле54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0"/>
          </w:p>
        </w:tc>
      </w:tr>
      <w:tr w:rsidR="00D45C50" w:rsidTr="008C12C0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6</w:t>
            </w:r>
          </w:p>
        </w:tc>
        <w:tc>
          <w:tcPr>
            <w:tcW w:w="5094" w:type="dxa"/>
            <w:gridSpan w:val="24"/>
            <w:shd w:val="clear" w:color="auto" w:fill="F2F2F2" w:themeFill="background1" w:themeFillShade="F2"/>
            <w:vAlign w:val="center"/>
          </w:tcPr>
          <w:p w:rsidR="008B2807" w:rsidRPr="00052CA6" w:rsidRDefault="00697FA0" w:rsidP="00A258E3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21" w:name="ТекстовоеПоле41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1"/>
            <w:r w:rsidR="00A258E3">
              <w:rPr>
                <w:sz w:val="20"/>
              </w:rPr>
              <w:t xml:space="preserve"> </w:t>
            </w:r>
          </w:p>
        </w:tc>
        <w:tc>
          <w:tcPr>
            <w:tcW w:w="2977" w:type="dxa"/>
            <w:gridSpan w:val="15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22" w:name="ТекстовоеПоле48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2"/>
          </w:p>
        </w:tc>
        <w:tc>
          <w:tcPr>
            <w:tcW w:w="1782" w:type="dxa"/>
            <w:gridSpan w:val="4"/>
            <w:shd w:val="clear" w:color="auto" w:fill="F2F2F2" w:themeFill="background1" w:themeFillShade="F2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23" w:name="ТекстовоеПоле55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3"/>
          </w:p>
        </w:tc>
      </w:tr>
      <w:tr w:rsidR="008B2807" w:rsidTr="00A258E3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auto"/>
            <w:vAlign w:val="center"/>
          </w:tcPr>
          <w:p w:rsidR="008B2807" w:rsidRPr="008B2807" w:rsidRDefault="008B2807" w:rsidP="008B2807">
            <w:pPr>
              <w:jc w:val="center"/>
              <w:rPr>
                <w:b/>
              </w:rPr>
            </w:pPr>
            <w:r w:rsidRPr="008B2807">
              <w:rPr>
                <w:b/>
              </w:rPr>
              <w:t>7</w:t>
            </w:r>
          </w:p>
        </w:tc>
        <w:tc>
          <w:tcPr>
            <w:tcW w:w="5094" w:type="dxa"/>
            <w:gridSpan w:val="2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4" w:name="ТекстовоеПоле42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4"/>
          </w:p>
        </w:tc>
        <w:tc>
          <w:tcPr>
            <w:tcW w:w="2977" w:type="dxa"/>
            <w:gridSpan w:val="15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25" w:name="ТекстовоеПоле49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5"/>
          </w:p>
        </w:tc>
        <w:tc>
          <w:tcPr>
            <w:tcW w:w="1782" w:type="dxa"/>
            <w:gridSpan w:val="4"/>
            <w:shd w:val="clear" w:color="auto" w:fill="auto"/>
            <w:vAlign w:val="center"/>
          </w:tcPr>
          <w:p w:rsidR="008B2807" w:rsidRPr="00052CA6" w:rsidRDefault="00697FA0" w:rsidP="00C94394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26" w:name="ТекстовоеПоле56"/>
            <w:r w:rsidR="008B2807"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="008B2807"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26"/>
          </w:p>
        </w:tc>
      </w:tr>
      <w:tr w:rsidR="00D45C50" w:rsidRPr="00052CA6" w:rsidTr="009F0483">
        <w:tc>
          <w:tcPr>
            <w:tcW w:w="10506" w:type="dxa"/>
            <w:gridSpan w:val="45"/>
            <w:shd w:val="clear" w:color="auto" w:fill="FFFFB3"/>
          </w:tcPr>
          <w:p w:rsidR="00D45C50" w:rsidRPr="00052CA6" w:rsidRDefault="00D45C50" w:rsidP="00D63E1F">
            <w:pPr>
              <w:rPr>
                <w:sz w:val="24"/>
                <w:lang w:val="en-US"/>
              </w:rPr>
            </w:pPr>
            <w:r>
              <w:rPr>
                <w:b/>
                <w:sz w:val="24"/>
              </w:rPr>
              <w:t>Параметры</w:t>
            </w:r>
            <w:r w:rsidRPr="00052CA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 w:rsidRPr="00052CA6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  <w:r w:rsidRPr="00052CA6">
              <w:rPr>
                <w:sz w:val="24"/>
                <w:lang w:val="en-US"/>
              </w:rPr>
              <w:br/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Environmental parameters</w:t>
            </w:r>
          </w:p>
        </w:tc>
      </w:tr>
      <w:tr w:rsidR="00D45C50" w:rsidRPr="00C4395F" w:rsidTr="00A258E3">
        <w:tblPrEx>
          <w:shd w:val="clear" w:color="auto" w:fill="F2F2F2" w:themeFill="background1" w:themeFillShade="F2"/>
        </w:tblPrEx>
        <w:trPr>
          <w:gridBefore w:val="1"/>
          <w:wBefore w:w="230" w:type="dxa"/>
          <w:trHeight w:val="510"/>
        </w:trPr>
        <w:tc>
          <w:tcPr>
            <w:tcW w:w="1276" w:type="dxa"/>
            <w:gridSpan w:val="4"/>
            <w:shd w:val="clear" w:color="auto" w:fill="auto"/>
            <w:vAlign w:val="center"/>
          </w:tcPr>
          <w:p w:rsidR="00D45C50" w:rsidRPr="00052CA6" w:rsidRDefault="00D45C50" w:rsidP="00D63E1F">
            <w:pPr>
              <w:pStyle w:val="a3"/>
              <w:ind w:left="0" w:right="-108"/>
              <w:rPr>
                <w:b/>
                <w:lang w:val="en-US"/>
              </w:rPr>
            </w:pPr>
            <w:r w:rsidRPr="00052CA6">
              <w:rPr>
                <w:b/>
                <w:sz w:val="20"/>
              </w:rPr>
              <w:t>Температура</w:t>
            </w:r>
            <w:r w:rsidRPr="00052CA6">
              <w:rPr>
                <w:b/>
                <w:sz w:val="20"/>
              </w:rPr>
              <w:br/>
            </w:r>
            <w:r w:rsidRPr="00052CA6">
              <w:rPr>
                <w:b/>
                <w:color w:val="7F7F7F" w:themeColor="text1" w:themeTint="80"/>
                <w:sz w:val="16"/>
                <w:lang w:val="en-US"/>
              </w:rPr>
              <w:t>Temperature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:rsidR="00D45C50" w:rsidRPr="00052CA6" w:rsidRDefault="00D45C50" w:rsidP="00D63E1F">
            <w:pPr>
              <w:pStyle w:val="a3"/>
              <w:ind w:left="0" w:right="-108"/>
            </w:pP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ин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 w:rsidRPr="00052CA6">
              <w:rPr>
                <w:sz w:val="20"/>
                <w:lang w:val="en-US"/>
              </w:rPr>
              <w:br/>
            </w:r>
            <w:r w:rsidRPr="00052CA6">
              <w:rPr>
                <w:color w:val="7F7F7F" w:themeColor="text1" w:themeTint="80"/>
                <w:sz w:val="16"/>
                <w:lang w:val="en-US"/>
              </w:rPr>
              <w:t>min</w:t>
            </w:r>
            <w:r>
              <w:rPr>
                <w:color w:val="7F7F7F" w:themeColor="text1" w:themeTint="80"/>
                <w:sz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D45C50" w:rsidRPr="00052CA6" w:rsidRDefault="00697FA0" w:rsidP="00D63E1F">
            <w:pPr>
              <w:pStyle w:val="a3"/>
              <w:ind w:left="0"/>
              <w:rPr>
                <w:lang w:val="en-US"/>
              </w:rPr>
            </w:pPr>
            <w:r w:rsidRPr="00052CA6">
              <w:rPr>
                <w:sz w:val="20"/>
                <w:lang w:val="en-US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27" w:name="ТекстовоеПоле60"/>
            <w:r w:rsidR="00D45C50" w:rsidRPr="00052CA6">
              <w:rPr>
                <w:sz w:val="20"/>
                <w:lang w:val="en-US"/>
              </w:rPr>
              <w:instrText xml:space="preserve"> FORMTEXT </w:instrText>
            </w:r>
            <w:r w:rsidRPr="00052CA6">
              <w:rPr>
                <w:sz w:val="20"/>
                <w:lang w:val="en-US"/>
              </w:rPr>
            </w:r>
            <w:r w:rsidRPr="00052CA6">
              <w:rPr>
                <w:sz w:val="20"/>
                <w:lang w:val="en-US"/>
              </w:rPr>
              <w:fldChar w:fldCharType="separate"/>
            </w:r>
            <w:r w:rsidR="00D45C50" w:rsidRPr="00052CA6">
              <w:rPr>
                <w:noProof/>
                <w:sz w:val="20"/>
                <w:lang w:val="en-US"/>
              </w:rPr>
              <w:t> </w:t>
            </w:r>
            <w:r w:rsidR="00D45C50" w:rsidRPr="00052CA6">
              <w:rPr>
                <w:noProof/>
                <w:sz w:val="20"/>
                <w:lang w:val="en-US"/>
              </w:rPr>
              <w:t> </w:t>
            </w:r>
            <w:r w:rsidR="00D45C50" w:rsidRPr="00052CA6">
              <w:rPr>
                <w:noProof/>
                <w:sz w:val="20"/>
                <w:lang w:val="en-US"/>
              </w:rPr>
              <w:t> </w:t>
            </w:r>
            <w:r w:rsidR="00D45C50" w:rsidRPr="00052CA6">
              <w:rPr>
                <w:noProof/>
                <w:sz w:val="20"/>
                <w:lang w:val="en-US"/>
              </w:rPr>
              <w:t> </w:t>
            </w:r>
            <w:r w:rsidR="00D45C50" w:rsidRPr="00052CA6">
              <w:rPr>
                <w:noProof/>
                <w:sz w:val="20"/>
                <w:lang w:val="en-US"/>
              </w:rPr>
              <w:t> </w:t>
            </w:r>
            <w:r w:rsidRPr="00052CA6">
              <w:rPr>
                <w:sz w:val="20"/>
                <w:lang w:val="en-US"/>
              </w:rPr>
              <w:fldChar w:fldCharType="end"/>
            </w:r>
            <w:bookmarkEnd w:id="27"/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:rsidR="00D45C50" w:rsidRPr="00052CA6" w:rsidRDefault="00D45C50" w:rsidP="00D63E1F">
            <w:pPr>
              <w:pStyle w:val="a3"/>
              <w:ind w:left="0"/>
            </w:pPr>
            <w:r w:rsidRPr="008E1144">
              <w:rPr>
                <w:rFonts w:cstheme="minorHAnsi"/>
                <w:sz w:val="20"/>
                <w:lang w:val="en-US"/>
              </w:rPr>
              <w:t>°</w:t>
            </w:r>
            <w:r w:rsidRPr="008E1144">
              <w:rPr>
                <w:sz w:val="20"/>
              </w:rPr>
              <w:t>С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D45C50" w:rsidRPr="00052CA6" w:rsidRDefault="00D45C50" w:rsidP="00D63E1F">
            <w:pPr>
              <w:pStyle w:val="a3"/>
              <w:ind w:left="0" w:right="-108"/>
              <w:rPr>
                <w:lang w:val="en-US"/>
              </w:rPr>
            </w:pPr>
            <w:r w:rsidRPr="00052CA6">
              <w:rPr>
                <w:sz w:val="20"/>
              </w:rPr>
              <w:t>макс.</w:t>
            </w:r>
            <w:r>
              <w:br/>
            </w:r>
            <w:r w:rsidRPr="008E1144">
              <w:rPr>
                <w:color w:val="7F7F7F" w:themeColor="text1" w:themeTint="80"/>
                <w:sz w:val="16"/>
              </w:rPr>
              <w:t>max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D45C50" w:rsidRPr="00A258E3" w:rsidRDefault="00697FA0" w:rsidP="00D63E1F">
            <w:pPr>
              <w:pStyle w:val="a3"/>
              <w:ind w:left="0"/>
              <w:rPr>
                <w:sz w:val="20"/>
                <w:szCs w:val="20"/>
              </w:rPr>
            </w:pPr>
            <w:r w:rsidRPr="00A258E3">
              <w:rPr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28" w:name="ТекстовоеПоле61"/>
            <w:r w:rsidR="00D45C50" w:rsidRPr="00A258E3">
              <w:rPr>
                <w:sz w:val="20"/>
                <w:szCs w:val="20"/>
              </w:rPr>
              <w:instrText xml:space="preserve"> FORMTEXT </w:instrText>
            </w:r>
            <w:r w:rsidRPr="00A258E3">
              <w:rPr>
                <w:sz w:val="20"/>
                <w:szCs w:val="20"/>
              </w:rPr>
            </w:r>
            <w:r w:rsidRPr="00A258E3">
              <w:rPr>
                <w:sz w:val="20"/>
                <w:szCs w:val="20"/>
              </w:rPr>
              <w:fldChar w:fldCharType="separate"/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Pr="00A258E3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45C50" w:rsidRPr="00052CA6" w:rsidRDefault="00D45C50" w:rsidP="00D63E1F">
            <w:pPr>
              <w:pStyle w:val="a3"/>
              <w:ind w:left="0"/>
            </w:pPr>
            <w:r w:rsidRPr="008E1144">
              <w:rPr>
                <w:rFonts w:cstheme="minorHAnsi"/>
                <w:sz w:val="20"/>
                <w:lang w:val="en-US"/>
              </w:rPr>
              <w:t>°</w:t>
            </w:r>
            <w:r w:rsidRPr="008E1144">
              <w:rPr>
                <w:sz w:val="20"/>
              </w:rPr>
              <w:t>С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D45C50" w:rsidRPr="008E1144" w:rsidRDefault="00D45C50" w:rsidP="00D63E1F">
            <w:pPr>
              <w:pStyle w:val="a3"/>
              <w:ind w:left="0" w:right="-108"/>
              <w:rPr>
                <w:b/>
                <w:sz w:val="20"/>
              </w:rPr>
            </w:pPr>
            <w:r w:rsidRPr="008E1144">
              <w:rPr>
                <w:b/>
                <w:sz w:val="20"/>
                <w:lang w:val="en-US"/>
              </w:rPr>
              <w:t>Влажность</w:t>
            </w:r>
          </w:p>
          <w:p w:rsidR="00D45C50" w:rsidRPr="008E1144" w:rsidRDefault="00D45C50" w:rsidP="00D63E1F">
            <w:pPr>
              <w:pStyle w:val="a3"/>
              <w:ind w:left="0"/>
              <w:rPr>
                <w:b/>
                <w:color w:val="7F7F7F" w:themeColor="text1" w:themeTint="80"/>
                <w:lang w:val="en-US"/>
              </w:rPr>
            </w:pPr>
            <w:r w:rsidRPr="008E1144">
              <w:rPr>
                <w:b/>
                <w:color w:val="7F7F7F" w:themeColor="text1" w:themeTint="80"/>
                <w:sz w:val="16"/>
                <w:lang w:val="en-US"/>
              </w:rPr>
              <w:t>Humidity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45C50" w:rsidRPr="00052CA6" w:rsidRDefault="00D45C50" w:rsidP="00D63E1F">
            <w:pPr>
              <w:pStyle w:val="a3"/>
              <w:ind w:left="0" w:right="-108"/>
            </w:pPr>
            <w:r>
              <w:rPr>
                <w:sz w:val="20"/>
              </w:rPr>
              <w:t>м</w:t>
            </w:r>
            <w:r>
              <w:rPr>
                <w:sz w:val="20"/>
                <w:lang w:val="en-US"/>
              </w:rPr>
              <w:t>ин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 w:rsidRPr="00052CA6">
              <w:rPr>
                <w:sz w:val="20"/>
                <w:lang w:val="en-US"/>
              </w:rPr>
              <w:br/>
            </w:r>
            <w:r w:rsidRPr="00052CA6">
              <w:rPr>
                <w:color w:val="7F7F7F" w:themeColor="text1" w:themeTint="80"/>
                <w:sz w:val="16"/>
                <w:lang w:val="en-US"/>
              </w:rPr>
              <w:t>min</w:t>
            </w:r>
            <w:r>
              <w:rPr>
                <w:color w:val="7F7F7F" w:themeColor="text1" w:themeTint="80"/>
                <w:sz w:val="16"/>
              </w:rPr>
              <w:t>.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D45C50" w:rsidRPr="00A258E3" w:rsidRDefault="00697FA0" w:rsidP="00D63E1F">
            <w:pPr>
              <w:pStyle w:val="a3"/>
              <w:ind w:left="0"/>
              <w:rPr>
                <w:sz w:val="20"/>
                <w:szCs w:val="20"/>
              </w:rPr>
            </w:pPr>
            <w:r w:rsidRPr="00A258E3">
              <w:rPr>
                <w:sz w:val="20"/>
                <w:szCs w:val="20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29" w:name="ТекстовоеПоле62"/>
            <w:r w:rsidR="00D45C50" w:rsidRPr="00A258E3">
              <w:rPr>
                <w:sz w:val="20"/>
                <w:szCs w:val="20"/>
              </w:rPr>
              <w:instrText xml:space="preserve"> FORMTEXT </w:instrText>
            </w:r>
            <w:r w:rsidRPr="00A258E3">
              <w:rPr>
                <w:sz w:val="20"/>
                <w:szCs w:val="20"/>
              </w:rPr>
            </w:r>
            <w:r w:rsidRPr="00A258E3">
              <w:rPr>
                <w:sz w:val="20"/>
                <w:szCs w:val="20"/>
              </w:rPr>
              <w:fldChar w:fldCharType="separate"/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Pr="00A258E3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D45C50" w:rsidRPr="00A258E3" w:rsidRDefault="00D45C50" w:rsidP="00D63E1F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A258E3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45C50" w:rsidRPr="00A258E3" w:rsidRDefault="00D45C50" w:rsidP="00D63E1F">
            <w:pPr>
              <w:pStyle w:val="a3"/>
              <w:ind w:left="0"/>
              <w:rPr>
                <w:sz w:val="20"/>
                <w:szCs w:val="20"/>
              </w:rPr>
            </w:pPr>
            <w:r w:rsidRPr="00A258E3">
              <w:rPr>
                <w:sz w:val="20"/>
                <w:szCs w:val="20"/>
              </w:rPr>
              <w:t>макс.</w:t>
            </w:r>
            <w:r w:rsidRPr="00A258E3">
              <w:rPr>
                <w:sz w:val="20"/>
                <w:szCs w:val="20"/>
              </w:rPr>
              <w:br/>
            </w:r>
            <w:r w:rsidRPr="00A258E3">
              <w:rPr>
                <w:color w:val="7F7F7F" w:themeColor="text1" w:themeTint="80"/>
                <w:sz w:val="20"/>
                <w:szCs w:val="20"/>
              </w:rPr>
              <w:t>max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45C50" w:rsidRPr="00A258E3" w:rsidRDefault="00697FA0" w:rsidP="00D63E1F">
            <w:pPr>
              <w:pStyle w:val="a3"/>
              <w:ind w:left="0"/>
              <w:rPr>
                <w:sz w:val="20"/>
                <w:szCs w:val="20"/>
              </w:rPr>
            </w:pPr>
            <w:r w:rsidRPr="00A258E3">
              <w:rPr>
                <w:sz w:val="20"/>
                <w:szCs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30" w:name="ТекстовоеПоле63"/>
            <w:r w:rsidR="00D45C50" w:rsidRPr="00A258E3">
              <w:rPr>
                <w:sz w:val="20"/>
                <w:szCs w:val="20"/>
              </w:rPr>
              <w:instrText xml:space="preserve"> FORMTEXT </w:instrText>
            </w:r>
            <w:r w:rsidRPr="00A258E3">
              <w:rPr>
                <w:sz w:val="20"/>
                <w:szCs w:val="20"/>
              </w:rPr>
            </w:r>
            <w:r w:rsidRPr="00A258E3">
              <w:rPr>
                <w:sz w:val="20"/>
                <w:szCs w:val="20"/>
              </w:rPr>
              <w:fldChar w:fldCharType="separate"/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="00D45C50" w:rsidRPr="00A258E3">
              <w:rPr>
                <w:noProof/>
                <w:sz w:val="20"/>
                <w:szCs w:val="20"/>
              </w:rPr>
              <w:t> </w:t>
            </w:r>
            <w:r w:rsidRPr="00A258E3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46" w:type="dxa"/>
            <w:shd w:val="clear" w:color="auto" w:fill="auto"/>
            <w:vAlign w:val="center"/>
          </w:tcPr>
          <w:p w:rsidR="00D45C50" w:rsidRPr="008E1144" w:rsidRDefault="00D45C50" w:rsidP="00D63E1F">
            <w:pPr>
              <w:pStyle w:val="a3"/>
              <w:ind w:left="0"/>
              <w:rPr>
                <w:lang w:val="en-US"/>
              </w:rPr>
            </w:pPr>
            <w:r w:rsidRPr="008E1144">
              <w:rPr>
                <w:sz w:val="20"/>
                <w:lang w:val="en-US"/>
              </w:rPr>
              <w:t>%</w:t>
            </w:r>
          </w:p>
        </w:tc>
      </w:tr>
      <w:tr w:rsidR="00B9583C" w:rsidRPr="000C5241" w:rsidTr="009F0483">
        <w:tc>
          <w:tcPr>
            <w:tcW w:w="10506" w:type="dxa"/>
            <w:gridSpan w:val="45"/>
            <w:shd w:val="clear" w:color="auto" w:fill="FFFFB3"/>
          </w:tcPr>
          <w:p w:rsidR="00B9583C" w:rsidRPr="000C5241" w:rsidRDefault="00952086" w:rsidP="00475928">
            <w:pPr>
              <w:rPr>
                <w:b/>
              </w:rPr>
            </w:pPr>
            <w:r>
              <w:rPr>
                <w:b/>
                <w:sz w:val="24"/>
              </w:rPr>
              <w:t>Предпочтительная</w:t>
            </w:r>
            <w:r w:rsidRPr="000C524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 w:rsidRPr="000C5241">
              <w:rPr>
                <w:b/>
                <w:sz w:val="24"/>
              </w:rPr>
              <w:t xml:space="preserve"> </w:t>
            </w:r>
            <w:r w:rsidR="00475928" w:rsidRPr="00475928">
              <w:rPr>
                <w:b/>
                <w:sz w:val="24"/>
              </w:rPr>
              <w:t>сенсора</w:t>
            </w:r>
            <w:r w:rsidR="00B9583C" w:rsidRPr="000C5241">
              <w:rPr>
                <w:b/>
                <w:sz w:val="24"/>
              </w:rPr>
              <w:br/>
            </w:r>
            <w:r w:rsidR="00B9583C">
              <w:rPr>
                <w:b/>
                <w:color w:val="7F7F7F" w:themeColor="text1" w:themeTint="80"/>
                <w:sz w:val="18"/>
                <w:lang w:val="en-US"/>
              </w:rPr>
              <w:t>Preferable</w:t>
            </w:r>
            <w:r w:rsidR="00B9583C" w:rsidRPr="000C5241">
              <w:rPr>
                <w:b/>
                <w:color w:val="7F7F7F" w:themeColor="text1" w:themeTint="80"/>
                <w:sz w:val="18"/>
              </w:rPr>
              <w:t xml:space="preserve"> </w:t>
            </w:r>
            <w:r w:rsidR="00475928">
              <w:rPr>
                <w:b/>
                <w:color w:val="7F7F7F" w:themeColor="text1" w:themeTint="80"/>
                <w:sz w:val="18"/>
                <w:lang w:val="en-US"/>
              </w:rPr>
              <w:t>sensor</w:t>
            </w:r>
            <w:r w:rsidR="000C5241" w:rsidRPr="000C5241">
              <w:rPr>
                <w:b/>
                <w:color w:val="7F7F7F" w:themeColor="text1" w:themeTint="80"/>
                <w:sz w:val="18"/>
              </w:rPr>
              <w:t xml:space="preserve"> </w:t>
            </w:r>
            <w:r w:rsidR="000C5241">
              <w:rPr>
                <w:b/>
                <w:color w:val="7F7F7F" w:themeColor="text1" w:themeTint="80"/>
                <w:sz w:val="18"/>
                <w:lang w:val="en-US"/>
              </w:rPr>
              <w:t>model</w:t>
            </w:r>
          </w:p>
        </w:tc>
      </w:tr>
      <w:tr w:rsidR="008E1144" w:rsidRPr="00A258E3" w:rsidTr="00A258E3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auto"/>
            <w:vAlign w:val="center"/>
          </w:tcPr>
          <w:p w:rsidR="000322A7" w:rsidRPr="002F3E30" w:rsidRDefault="00697FA0" w:rsidP="00801235">
            <w:pPr>
              <w:pStyle w:val="a3"/>
              <w:ind w:left="0"/>
              <w:jc w:val="center"/>
            </w:pPr>
            <w:r>
              <w:rPr>
                <w:lang w:val="en-US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A7" w:rsidRPr="002F3E30">
              <w:instrText xml:space="preserve"> </w:instrText>
            </w:r>
            <w:r w:rsidR="000322A7">
              <w:rPr>
                <w:lang w:val="en-US"/>
              </w:rPr>
              <w:instrText>FORMCHECKBOX</w:instrText>
            </w:r>
            <w:r w:rsidR="000322A7" w:rsidRPr="002F3E30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08" w:type="dxa"/>
            <w:gridSpan w:val="14"/>
            <w:shd w:val="clear" w:color="auto" w:fill="auto"/>
            <w:vAlign w:val="center"/>
          </w:tcPr>
          <w:p w:rsidR="000322A7" w:rsidRPr="00A258E3" w:rsidRDefault="00A258E3" w:rsidP="00A258E3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</w:rPr>
              <w:t>Каталитический (FP-700)</w:t>
            </w:r>
            <w:r w:rsidR="000322A7" w:rsidRPr="000322A7">
              <w:rPr>
                <w:sz w:val="20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Catalytic (FP-700)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0322A7" w:rsidRPr="007243EC" w:rsidRDefault="00697FA0" w:rsidP="00801235">
            <w:pPr>
              <w:pStyle w:val="a3"/>
              <w:ind w:left="0"/>
              <w:jc w:val="center"/>
              <w:rPr>
                <w:sz w:val="20"/>
              </w:rPr>
            </w:pPr>
            <w:r w:rsidRPr="00C4395F">
              <w:fldChar w:fldCharType="begin">
                <w:ffData>
                  <w:name w:val="Флажок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2A7" w:rsidRPr="00C4395F">
              <w:instrText xml:space="preserve"> FORMCHECKBOX </w:instrText>
            </w:r>
            <w:r w:rsidRPr="00C4395F">
              <w:fldChar w:fldCharType="end"/>
            </w:r>
          </w:p>
        </w:tc>
        <w:tc>
          <w:tcPr>
            <w:tcW w:w="2981" w:type="dxa"/>
            <w:gridSpan w:val="13"/>
            <w:shd w:val="clear" w:color="auto" w:fill="auto"/>
            <w:vAlign w:val="center"/>
          </w:tcPr>
          <w:p w:rsidR="000322A7" w:rsidRPr="00475928" w:rsidRDefault="00A258E3" w:rsidP="00A258E3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  <w:lang w:val="en-US"/>
              </w:rPr>
              <w:t>Инфракрасный (IR-700)</w:t>
            </w:r>
            <w:r w:rsidR="000322A7" w:rsidRPr="00475928">
              <w:rPr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I</w:t>
            </w:r>
            <w:r w:rsidR="000322A7">
              <w:rPr>
                <w:color w:val="7F7F7F" w:themeColor="text1" w:themeTint="80"/>
                <w:sz w:val="16"/>
                <w:lang w:val="en-US"/>
              </w:rPr>
              <w:t>nfrared</w:t>
            </w:r>
            <w:r w:rsidR="00475928">
              <w:rPr>
                <w:color w:val="7F7F7F" w:themeColor="text1" w:themeTint="80"/>
                <w:sz w:val="16"/>
                <w:lang w:val="en-US"/>
              </w:rPr>
              <w:t xml:space="preserve"> sensor</w:t>
            </w:r>
            <w:r>
              <w:rPr>
                <w:color w:val="7F7F7F" w:themeColor="text1" w:themeTint="80"/>
                <w:sz w:val="16"/>
                <w:lang w:val="en-US"/>
              </w:rPr>
              <w:t>(IR-700)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0322A7" w:rsidRPr="007243EC" w:rsidRDefault="00A258E3" w:rsidP="00801235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Флажок69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2912" w:type="dxa"/>
            <w:gridSpan w:val="11"/>
            <w:shd w:val="clear" w:color="auto" w:fill="auto"/>
            <w:vAlign w:val="center"/>
          </w:tcPr>
          <w:p w:rsidR="000322A7" w:rsidRPr="007243EC" w:rsidRDefault="00A258E3" w:rsidP="0099274D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олупроводниковый (TP-700)</w:t>
            </w:r>
            <w:r w:rsidRPr="00A258E3"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TP</w:t>
            </w:r>
            <w:r w:rsidRPr="00A258E3">
              <w:rPr>
                <w:color w:val="7F7F7F" w:themeColor="text1" w:themeTint="80"/>
                <w:sz w:val="16"/>
                <w:lang w:val="en-US"/>
              </w:rPr>
              <w:t>-700 (</w:t>
            </w:r>
            <w:r>
              <w:rPr>
                <w:color w:val="7F7F7F" w:themeColor="text1" w:themeTint="80"/>
                <w:sz w:val="16"/>
                <w:lang w:val="en-US"/>
              </w:rPr>
              <w:t>solid</w:t>
            </w:r>
            <w:r w:rsidRPr="00A258E3">
              <w:rPr>
                <w:color w:val="7F7F7F" w:themeColor="text1" w:themeTint="80"/>
                <w:sz w:val="16"/>
                <w:lang w:val="en-US"/>
              </w:rPr>
              <w:t xml:space="preserve"> </w:t>
            </w:r>
            <w:r>
              <w:rPr>
                <w:color w:val="7F7F7F" w:themeColor="text1" w:themeTint="80"/>
                <w:sz w:val="16"/>
                <w:lang w:val="en-US"/>
              </w:rPr>
              <w:t>state</w:t>
            </w:r>
            <w:r w:rsidRPr="00A258E3">
              <w:rPr>
                <w:color w:val="7F7F7F" w:themeColor="text1" w:themeTint="80"/>
                <w:sz w:val="16"/>
                <w:lang w:val="en-US"/>
              </w:rPr>
              <w:t xml:space="preserve"> </w:t>
            </w:r>
            <w:r>
              <w:rPr>
                <w:color w:val="7F7F7F" w:themeColor="text1" w:themeTint="80"/>
                <w:sz w:val="16"/>
                <w:lang w:val="en-US"/>
              </w:rPr>
              <w:t>sensor</w:t>
            </w:r>
            <w:r w:rsidRPr="00A258E3">
              <w:rPr>
                <w:color w:val="7F7F7F" w:themeColor="text1" w:themeTint="80"/>
                <w:sz w:val="16"/>
                <w:lang w:val="en-US"/>
              </w:rPr>
              <w:t>)</w:t>
            </w:r>
          </w:p>
        </w:tc>
      </w:tr>
      <w:tr w:rsidR="00A258E3" w:rsidRPr="00A258E3" w:rsidTr="009D2A5E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:rsidR="00A258E3" w:rsidRDefault="00A258E3" w:rsidP="00801235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Флажок61"/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3108" w:type="dxa"/>
            <w:gridSpan w:val="14"/>
            <w:shd w:val="clear" w:color="auto" w:fill="F2F2F2" w:themeFill="background1" w:themeFillShade="F2"/>
            <w:vAlign w:val="center"/>
          </w:tcPr>
          <w:p w:rsidR="00A258E3" w:rsidRPr="00A258E3" w:rsidRDefault="00A258E3" w:rsidP="00A258E3">
            <w:pPr>
              <w:pStyle w:val="a3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Электрохимический</w:t>
            </w:r>
            <w:r w:rsidRPr="00A258E3">
              <w:rPr>
                <w:sz w:val="20"/>
                <w:lang w:val="en-US"/>
              </w:rPr>
              <w:t xml:space="preserve"> (DM-700)</w:t>
            </w:r>
            <w:r w:rsidRPr="00A258E3">
              <w:rPr>
                <w:sz w:val="18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E</w:t>
            </w:r>
            <w:r w:rsidRPr="000322A7">
              <w:rPr>
                <w:color w:val="7F7F7F" w:themeColor="text1" w:themeTint="80"/>
                <w:sz w:val="16"/>
                <w:lang w:val="en-US"/>
              </w:rPr>
              <w:t>lectrochemical</w:t>
            </w:r>
            <w:r>
              <w:rPr>
                <w:color w:val="7F7F7F" w:themeColor="text1" w:themeTint="80"/>
                <w:sz w:val="16"/>
                <w:lang w:val="en-US"/>
              </w:rPr>
              <w:t xml:space="preserve"> (DM-700)</w:t>
            </w:r>
          </w:p>
        </w:tc>
        <w:tc>
          <w:tcPr>
            <w:tcW w:w="425" w:type="dxa"/>
            <w:gridSpan w:val="3"/>
            <w:shd w:val="clear" w:color="auto" w:fill="F2F2F2" w:themeFill="background1" w:themeFillShade="F2"/>
            <w:vAlign w:val="center"/>
          </w:tcPr>
          <w:p w:rsidR="00A258E3" w:rsidRDefault="00A258E3" w:rsidP="00801235">
            <w:pPr>
              <w:pStyle w:val="a3"/>
              <w:ind w:left="0"/>
              <w:jc w:val="center"/>
              <w:rPr>
                <w:sz w:val="20"/>
              </w:rPr>
            </w:pPr>
            <w:r w:rsidRPr="00C4395F"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Флажок62"/>
            <w:r w:rsidRPr="00C4395F">
              <w:instrText xml:space="preserve"> FORMCHECKBOX </w:instrText>
            </w:r>
            <w:r w:rsidRPr="00C4395F">
              <w:fldChar w:fldCharType="end"/>
            </w:r>
            <w:bookmarkEnd w:id="33"/>
          </w:p>
        </w:tc>
        <w:tc>
          <w:tcPr>
            <w:tcW w:w="2981" w:type="dxa"/>
            <w:gridSpan w:val="13"/>
            <w:shd w:val="clear" w:color="auto" w:fill="F2F2F2" w:themeFill="background1" w:themeFillShade="F2"/>
            <w:vAlign w:val="center"/>
          </w:tcPr>
          <w:p w:rsidR="00A258E3" w:rsidRPr="00A258E3" w:rsidRDefault="00A258E3" w:rsidP="00A258E3">
            <w:pPr>
              <w:pStyle w:val="a3"/>
              <w:ind w:left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Фотоионизационный (PI-700)</w:t>
            </w:r>
            <w:r w:rsidRPr="00A258E3"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P</w:t>
            </w:r>
            <w:r w:rsidRPr="000322A7">
              <w:rPr>
                <w:color w:val="7F7F7F" w:themeColor="text1" w:themeTint="80"/>
                <w:sz w:val="16"/>
                <w:lang w:val="en-US"/>
              </w:rPr>
              <w:t>hotoionization</w:t>
            </w:r>
            <w:r w:rsidRPr="00A258E3">
              <w:rPr>
                <w:color w:val="7F7F7F" w:themeColor="text1" w:themeTint="80"/>
                <w:sz w:val="16"/>
                <w:lang w:val="en-US"/>
              </w:rPr>
              <w:t xml:space="preserve"> </w:t>
            </w:r>
            <w:r>
              <w:rPr>
                <w:color w:val="7F7F7F" w:themeColor="text1" w:themeTint="80"/>
                <w:sz w:val="16"/>
                <w:lang w:val="en-US"/>
              </w:rPr>
              <w:t>(PI-700)</w:t>
            </w:r>
          </w:p>
        </w:tc>
        <w:bookmarkStart w:id="34" w:name="Флажок63"/>
        <w:tc>
          <w:tcPr>
            <w:tcW w:w="427" w:type="dxa"/>
            <w:gridSpan w:val="2"/>
            <w:shd w:val="clear" w:color="auto" w:fill="F2F2F2" w:themeFill="background1" w:themeFillShade="F2"/>
            <w:vAlign w:val="center"/>
          </w:tcPr>
          <w:p w:rsidR="00A258E3" w:rsidRDefault="00A258E3" w:rsidP="00F14207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2912" w:type="dxa"/>
            <w:gridSpan w:val="11"/>
            <w:shd w:val="clear" w:color="auto" w:fill="F2F2F2" w:themeFill="background1" w:themeFillShade="F2"/>
            <w:vAlign w:val="center"/>
          </w:tcPr>
          <w:p w:rsidR="00A258E3" w:rsidRPr="00A258E3" w:rsidRDefault="00A258E3" w:rsidP="00F14207">
            <w:pPr>
              <w:pStyle w:val="a3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 xml:space="preserve">о </w:t>
            </w:r>
            <w:r>
              <w:rPr>
                <w:sz w:val="20"/>
              </w:rPr>
              <w:t>выбору</w:t>
            </w:r>
            <w:r w:rsidRPr="007243EC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производителя</w:t>
            </w:r>
            <w:r w:rsidRPr="007243EC"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B</w:t>
            </w:r>
            <w:r w:rsidRPr="007243EC">
              <w:rPr>
                <w:color w:val="7F7F7F" w:themeColor="text1" w:themeTint="80"/>
                <w:sz w:val="16"/>
                <w:lang w:val="en-US"/>
              </w:rPr>
              <w:t>y manufacturer choice</w:t>
            </w:r>
          </w:p>
        </w:tc>
      </w:tr>
      <w:tr w:rsidR="00A258E3" w:rsidRPr="00A258E3" w:rsidTr="009F0483">
        <w:tc>
          <w:tcPr>
            <w:tcW w:w="10506" w:type="dxa"/>
            <w:gridSpan w:val="45"/>
            <w:shd w:val="clear" w:color="auto" w:fill="FFFFB3"/>
          </w:tcPr>
          <w:p w:rsidR="00A258E3" w:rsidRPr="00A00A74" w:rsidRDefault="00A258E3" w:rsidP="002E76F2">
            <w:pPr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>Выходные сигналы</w:t>
            </w:r>
            <w:r w:rsidRPr="00A258E3">
              <w:rPr>
                <w:color w:val="FF0000"/>
                <w:lang w:val="en-US"/>
              </w:rPr>
              <w:t>*</w:t>
            </w:r>
            <w:r w:rsidRPr="00A258E3">
              <w:rPr>
                <w:b/>
                <w:sz w:val="24"/>
                <w:lang w:val="en-US"/>
              </w:rPr>
              <w:br/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Outputs</w:t>
            </w:r>
          </w:p>
        </w:tc>
      </w:tr>
      <w:bookmarkStart w:id="35" w:name="Флажок52"/>
      <w:tr w:rsidR="00A258E3" w:rsidTr="00A258E3">
        <w:trPr>
          <w:gridBefore w:val="1"/>
          <w:wBefore w:w="230" w:type="dxa"/>
          <w:trHeight w:val="454"/>
        </w:trPr>
        <w:tc>
          <w:tcPr>
            <w:tcW w:w="423" w:type="dxa"/>
            <w:shd w:val="clear" w:color="auto" w:fill="auto"/>
            <w:vAlign w:val="center"/>
          </w:tcPr>
          <w:p w:rsidR="00A258E3" w:rsidRPr="00A258E3" w:rsidRDefault="00A258E3" w:rsidP="002E76F2">
            <w:pPr>
              <w:pStyle w:val="a3"/>
              <w:ind w:left="0"/>
              <w:jc w:val="center"/>
              <w:rPr>
                <w:lang w:val="en-US"/>
              </w:rPr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8E3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853" w:type="dxa"/>
            <w:gridSpan w:val="3"/>
            <w:shd w:val="clear" w:color="auto" w:fill="auto"/>
            <w:vAlign w:val="center"/>
          </w:tcPr>
          <w:p w:rsidR="00A258E3" w:rsidRPr="00A00A74" w:rsidRDefault="00A258E3" w:rsidP="007155DE">
            <w:pPr>
              <w:pStyle w:val="a3"/>
              <w:ind w:left="0" w:right="-1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4-20mA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:rsidR="00A258E3" w:rsidRPr="00A258E3" w:rsidRDefault="00A258E3" w:rsidP="002E76F2">
            <w:pPr>
              <w:pStyle w:val="a3"/>
              <w:ind w:left="0"/>
              <w:jc w:val="center"/>
              <w:rPr>
                <w:lang w:val="en-US"/>
              </w:rPr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Флажок53"/>
            <w:r w:rsidRPr="00A258E3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A258E3" w:rsidRPr="00A00A74" w:rsidRDefault="00A258E3" w:rsidP="002E76F2">
            <w:pPr>
              <w:pStyle w:val="a3"/>
              <w:ind w:left="0"/>
              <w:rPr>
                <w:lang w:val="en-US"/>
              </w:rPr>
            </w:pPr>
            <w:r>
              <w:rPr>
                <w:sz w:val="20"/>
                <w:lang w:val="en-US"/>
              </w:rPr>
              <w:t>HART</w:t>
            </w:r>
          </w:p>
        </w:tc>
        <w:bookmarkStart w:id="37" w:name="Флажок54"/>
        <w:tc>
          <w:tcPr>
            <w:tcW w:w="425" w:type="dxa"/>
            <w:gridSpan w:val="3"/>
            <w:shd w:val="clear" w:color="auto" w:fill="auto"/>
            <w:vAlign w:val="center"/>
          </w:tcPr>
          <w:p w:rsidR="00A258E3" w:rsidRPr="00A258E3" w:rsidRDefault="00A258E3" w:rsidP="002E76F2">
            <w:pPr>
              <w:pStyle w:val="a3"/>
              <w:ind w:left="0"/>
              <w:jc w:val="center"/>
              <w:rPr>
                <w:lang w:val="en-US"/>
              </w:rPr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E3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A258E3" w:rsidRPr="00A258E3" w:rsidRDefault="00A258E3" w:rsidP="00A00A74">
            <w:pPr>
              <w:pStyle w:val="a3"/>
              <w:ind w:left="0" w:right="-108"/>
              <w:rPr>
                <w:lang w:val="en-US"/>
              </w:rPr>
            </w:pPr>
            <w:r>
              <w:rPr>
                <w:sz w:val="20"/>
                <w:lang w:val="en-US"/>
              </w:rPr>
              <w:t>RS485 Modbus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258E3" w:rsidRPr="00A258E3" w:rsidRDefault="00A258E3" w:rsidP="00624B13">
            <w:pPr>
              <w:pStyle w:val="a3"/>
              <w:ind w:left="0"/>
              <w:rPr>
                <w:lang w:val="en-US"/>
              </w:rPr>
            </w:pPr>
            <w: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Флажок64"/>
            <w:r w:rsidRPr="00A258E3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A258E3" w:rsidRPr="00A00A74" w:rsidRDefault="00A258E3" w:rsidP="00624B13">
            <w:pPr>
              <w:pStyle w:val="a3"/>
              <w:ind w:left="0"/>
              <w:rPr>
                <w:lang w:val="en-US"/>
              </w:rPr>
            </w:pPr>
            <w:r w:rsidRPr="00A00A74">
              <w:rPr>
                <w:sz w:val="20"/>
                <w:lang w:val="en-US"/>
              </w:rPr>
              <w:t>Profibus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258E3" w:rsidRPr="002E76F2" w:rsidRDefault="00A258E3" w:rsidP="00624B13">
            <w:pPr>
              <w:pStyle w:val="a3"/>
              <w:ind w:left="0"/>
            </w:pPr>
            <w: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Флажок65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1855" w:type="dxa"/>
            <w:gridSpan w:val="8"/>
            <w:shd w:val="clear" w:color="auto" w:fill="auto"/>
            <w:vAlign w:val="center"/>
          </w:tcPr>
          <w:p w:rsidR="00A258E3" w:rsidRPr="00A00A74" w:rsidRDefault="00A258E3" w:rsidP="00A00A74">
            <w:pPr>
              <w:pStyle w:val="a3"/>
              <w:ind w:left="0"/>
              <w:rPr>
                <w:sz w:val="20"/>
                <w:lang w:val="en-US"/>
              </w:rPr>
            </w:pPr>
            <w:r>
              <w:rPr>
                <w:sz w:val="20"/>
              </w:rPr>
              <w:t>Встроенн</w:t>
            </w:r>
            <w:r>
              <w:rPr>
                <w:sz w:val="20"/>
                <w:lang w:val="en-US"/>
              </w:rPr>
              <w:t>ые</w:t>
            </w:r>
            <w:r>
              <w:rPr>
                <w:sz w:val="20"/>
              </w:rPr>
              <w:t xml:space="preserve"> реле</w:t>
            </w:r>
            <w:r>
              <w:rPr>
                <w:sz w:val="20"/>
              </w:rPr>
              <w:br/>
            </w:r>
            <w:r w:rsidRPr="00A00A74">
              <w:rPr>
                <w:color w:val="7F7F7F" w:themeColor="text1" w:themeTint="80"/>
                <w:sz w:val="16"/>
              </w:rPr>
              <w:t>Integrated relays</w:t>
            </w:r>
          </w:p>
        </w:tc>
        <w:tc>
          <w:tcPr>
            <w:tcW w:w="486" w:type="dxa"/>
            <w:gridSpan w:val="3"/>
            <w:shd w:val="clear" w:color="auto" w:fill="auto"/>
            <w:vAlign w:val="center"/>
          </w:tcPr>
          <w:p w:rsidR="00A258E3" w:rsidRPr="00A00A74" w:rsidRDefault="00A258E3" w:rsidP="00624B13">
            <w:pPr>
              <w:pStyle w:val="a3"/>
              <w:ind w:left="0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Флажок66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915" w:type="dxa"/>
            <w:gridSpan w:val="3"/>
            <w:shd w:val="clear" w:color="auto" w:fill="auto"/>
            <w:vAlign w:val="center"/>
          </w:tcPr>
          <w:p w:rsidR="00A258E3" w:rsidRPr="00A00A74" w:rsidRDefault="00A258E3" w:rsidP="00624B13">
            <w:pPr>
              <w:pStyle w:val="a3"/>
              <w:ind w:left="0"/>
              <w:rPr>
                <w:sz w:val="20"/>
                <w:lang w:val="en-US"/>
              </w:rPr>
            </w:pPr>
            <w:r w:rsidRPr="00A00A74">
              <w:rPr>
                <w:sz w:val="20"/>
              </w:rPr>
              <w:t>Другое</w:t>
            </w:r>
            <w:r>
              <w:rPr>
                <w:sz w:val="20"/>
                <w:lang w:val="en-US"/>
              </w:rPr>
              <w:br/>
            </w:r>
            <w:r w:rsidRPr="00A00A74">
              <w:rPr>
                <w:color w:val="7F7F7F" w:themeColor="text1" w:themeTint="80"/>
                <w:sz w:val="16"/>
                <w:lang w:val="en-US"/>
              </w:rPr>
              <w:t>Other</w:t>
            </w:r>
          </w:p>
        </w:tc>
        <w:tc>
          <w:tcPr>
            <w:tcW w:w="926" w:type="dxa"/>
            <w:gridSpan w:val="2"/>
            <w:shd w:val="clear" w:color="auto" w:fill="auto"/>
            <w:vAlign w:val="center"/>
          </w:tcPr>
          <w:p w:rsidR="00A258E3" w:rsidRPr="00A00A74" w:rsidRDefault="00A258E3" w:rsidP="00624B13">
            <w:pPr>
              <w:pStyle w:val="a3"/>
              <w:ind w:left="0"/>
            </w:pPr>
            <w:r w:rsidRPr="00052CA6">
              <w:rPr>
                <w:sz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41" w:name="ТекстовоеПоле57"/>
            <w:r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41"/>
          </w:p>
        </w:tc>
      </w:tr>
      <w:tr w:rsidR="00A258E3" w:rsidTr="009F0483">
        <w:tc>
          <w:tcPr>
            <w:tcW w:w="10506" w:type="dxa"/>
            <w:gridSpan w:val="45"/>
            <w:shd w:val="clear" w:color="auto" w:fill="FFFFB3"/>
          </w:tcPr>
          <w:p w:rsidR="00A258E3" w:rsidRPr="00207AFA" w:rsidRDefault="00A258E3" w:rsidP="00207AFA">
            <w:pPr>
              <w:rPr>
                <w:b/>
                <w:sz w:val="24"/>
              </w:rPr>
            </w:pPr>
            <w:r w:rsidRPr="00207AFA">
              <w:rPr>
                <w:b/>
                <w:sz w:val="24"/>
              </w:rPr>
              <w:t>Сигнализация</w:t>
            </w:r>
            <w:r>
              <w:rPr>
                <w:b/>
                <w:sz w:val="24"/>
              </w:rPr>
              <w:t xml:space="preserve"> </w:t>
            </w:r>
            <w:r w:rsidRPr="00207AFA">
              <w:rPr>
                <w:b/>
                <w:sz w:val="20"/>
              </w:rPr>
              <w:t>(укажите количество)</w:t>
            </w:r>
            <w:r w:rsidRPr="0067664E">
              <w:rPr>
                <w:b/>
                <w:sz w:val="24"/>
              </w:rPr>
              <w:br/>
            </w:r>
            <w:r>
              <w:rPr>
                <w:b/>
                <w:color w:val="7F7F7F" w:themeColor="text1" w:themeTint="80"/>
                <w:sz w:val="18"/>
              </w:rPr>
              <w:t>Signalization (</w:t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fill</w:t>
            </w:r>
            <w:r w:rsidRPr="00207AFA">
              <w:rPr>
                <w:b/>
                <w:color w:val="7F7F7F" w:themeColor="text1" w:themeTint="80"/>
                <w:sz w:val="18"/>
              </w:rPr>
              <w:t xml:space="preserve"> </w:t>
            </w:r>
            <w:r>
              <w:rPr>
                <w:b/>
                <w:color w:val="7F7F7F" w:themeColor="text1" w:themeTint="80"/>
                <w:sz w:val="18"/>
                <w:lang w:val="en-US"/>
              </w:rPr>
              <w:t>quantity</w:t>
            </w:r>
            <w:r w:rsidRPr="00207AFA">
              <w:rPr>
                <w:b/>
                <w:color w:val="7F7F7F" w:themeColor="text1" w:themeTint="80"/>
                <w:sz w:val="18"/>
              </w:rPr>
              <w:t>)</w:t>
            </w:r>
          </w:p>
        </w:tc>
      </w:tr>
      <w:tr w:rsidR="00A258E3" w:rsidTr="00A258E3">
        <w:trPr>
          <w:gridBefore w:val="1"/>
          <w:wBefore w:w="230" w:type="dxa"/>
        </w:trPr>
        <w:tc>
          <w:tcPr>
            <w:tcW w:w="433" w:type="dxa"/>
            <w:gridSpan w:val="2"/>
            <w:shd w:val="clear" w:color="auto" w:fill="auto"/>
            <w:vAlign w:val="center"/>
          </w:tcPr>
          <w:p w:rsidR="00A258E3" w:rsidRPr="002E76F2" w:rsidRDefault="00A258E3" w:rsidP="002E76F2">
            <w:pPr>
              <w:rPr>
                <w:b/>
                <w:sz w:val="24"/>
                <w:lang w:val="en-US"/>
              </w:rPr>
            </w:pPr>
            <w:r w:rsidRPr="00207AFA">
              <w:rPr>
                <w:b/>
                <w:lang w:val="en-US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Флажок67"/>
            <w:r w:rsidRPr="00207AFA">
              <w:rPr>
                <w:b/>
                <w:lang w:val="en-US"/>
              </w:rPr>
              <w:instrText xml:space="preserve"> FORMCHECKBOX </w:instrText>
            </w:r>
            <w:r w:rsidRPr="00207AFA">
              <w:rPr>
                <w:b/>
                <w:lang w:val="en-US"/>
              </w:rPr>
            </w:r>
            <w:r w:rsidRPr="00207AFA">
              <w:rPr>
                <w:b/>
                <w:lang w:val="en-US"/>
              </w:rPr>
              <w:fldChar w:fldCharType="end"/>
            </w:r>
            <w:bookmarkEnd w:id="42"/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A258E3" w:rsidRPr="00207AFA" w:rsidRDefault="00A258E3" w:rsidP="00207AFA">
            <w:pPr>
              <w:rPr>
                <w:sz w:val="24"/>
                <w:lang w:val="en-US"/>
              </w:rPr>
            </w:pPr>
            <w:r w:rsidRPr="00207AFA">
              <w:rPr>
                <w:sz w:val="20"/>
              </w:rPr>
              <w:t xml:space="preserve">Звуковая </w:t>
            </w:r>
            <w:r>
              <w:br/>
            </w:r>
            <w:r w:rsidRPr="00207AFA">
              <w:rPr>
                <w:color w:val="7F7F7F" w:themeColor="text1" w:themeTint="80"/>
                <w:sz w:val="16"/>
                <w:lang w:val="en-US"/>
              </w:rPr>
              <w:t>Accoustic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A258E3" w:rsidRPr="00DC103E" w:rsidRDefault="00A258E3" w:rsidP="00207AFA">
            <w:r w:rsidRPr="00052CA6">
              <w:rPr>
                <w:sz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43" w:name="ТекстовоеПоле58"/>
            <w:r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43"/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A258E3" w:rsidRPr="002B68B7" w:rsidRDefault="00A258E3" w:rsidP="00207AFA">
            <w:pPr>
              <w:rPr>
                <w:lang w:val="en-US"/>
              </w:rPr>
            </w:pPr>
            <w:r w:rsidRPr="002B68B7">
              <w:rPr>
                <w:sz w:val="20"/>
              </w:rPr>
              <w:t>шт.</w:t>
            </w:r>
            <w:r>
              <w:br/>
            </w:r>
            <w:r w:rsidRPr="002B68B7">
              <w:rPr>
                <w:color w:val="7F7F7F" w:themeColor="text1" w:themeTint="80"/>
                <w:sz w:val="16"/>
                <w:lang w:val="en-US"/>
              </w:rPr>
              <w:t>pcs.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258E3" w:rsidRPr="00DC103E" w:rsidRDefault="00A258E3" w:rsidP="00DC103E">
            <w:pPr>
              <w:jc w:val="center"/>
              <w:rPr>
                <w:b/>
              </w:rPr>
            </w:pPr>
            <w:r w:rsidRPr="00DC103E">
              <w:rPr>
                <w:b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56"/>
            <w:r w:rsidRPr="00DC103E">
              <w:rPr>
                <w:b/>
              </w:rPr>
              <w:instrText xml:space="preserve"> FORMCHECKBOX </w:instrText>
            </w:r>
            <w:r w:rsidRPr="00DC103E">
              <w:rPr>
                <w:b/>
              </w:rPr>
            </w:r>
            <w:r w:rsidRPr="00DC103E">
              <w:rPr>
                <w:b/>
              </w:rPr>
              <w:fldChar w:fldCharType="end"/>
            </w:r>
            <w:bookmarkEnd w:id="44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258E3" w:rsidRPr="00207AFA" w:rsidRDefault="00A258E3" w:rsidP="00207AFA">
            <w:r>
              <w:rPr>
                <w:sz w:val="20"/>
                <w:lang w:val="en-US"/>
              </w:rPr>
              <w:t>Световая</w:t>
            </w:r>
            <w:r>
              <w:rPr>
                <w:sz w:val="20"/>
                <w:lang w:val="en-US"/>
              </w:rPr>
              <w:br/>
            </w:r>
            <w:r w:rsidRPr="001C3AEE">
              <w:rPr>
                <w:color w:val="7F7F7F" w:themeColor="text1" w:themeTint="80"/>
                <w:sz w:val="16"/>
                <w:lang w:val="en-US"/>
              </w:rPr>
              <w:t>Light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A258E3" w:rsidRPr="00207AFA" w:rsidRDefault="00A258E3" w:rsidP="002B68B7">
            <w:pPr>
              <w:rPr>
                <w:sz w:val="20"/>
              </w:rPr>
            </w:pPr>
            <w:r w:rsidRPr="00052CA6">
              <w:rPr>
                <w:sz w:val="2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45" w:name="ТекстовоеПоле59"/>
            <w:r w:rsidRPr="00052CA6">
              <w:rPr>
                <w:sz w:val="20"/>
              </w:rPr>
              <w:instrText xml:space="preserve"> FORMTEXT </w:instrText>
            </w:r>
            <w:r w:rsidRPr="00052CA6">
              <w:rPr>
                <w:sz w:val="20"/>
              </w:rPr>
            </w:r>
            <w:r w:rsidRPr="00052CA6">
              <w:rPr>
                <w:sz w:val="20"/>
              </w:rPr>
              <w:fldChar w:fldCharType="separate"/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noProof/>
                <w:sz w:val="20"/>
              </w:rPr>
              <w:t> </w:t>
            </w:r>
            <w:r w:rsidRPr="00052CA6">
              <w:rPr>
                <w:sz w:val="20"/>
              </w:rPr>
              <w:fldChar w:fldCharType="end"/>
            </w:r>
            <w:bookmarkEnd w:id="45"/>
          </w:p>
        </w:tc>
        <w:tc>
          <w:tcPr>
            <w:tcW w:w="1560" w:type="dxa"/>
            <w:gridSpan w:val="7"/>
            <w:shd w:val="clear" w:color="auto" w:fill="auto"/>
            <w:vAlign w:val="center"/>
          </w:tcPr>
          <w:p w:rsidR="00A258E3" w:rsidRPr="002B68B7" w:rsidRDefault="00A258E3" w:rsidP="00FE141D">
            <w:pPr>
              <w:rPr>
                <w:sz w:val="24"/>
              </w:rPr>
            </w:pPr>
            <w:r w:rsidRPr="002B68B7">
              <w:rPr>
                <w:sz w:val="20"/>
              </w:rPr>
              <w:t>шт.</w:t>
            </w:r>
            <w:r>
              <w:rPr>
                <w:sz w:val="24"/>
              </w:rPr>
              <w:br/>
            </w:r>
            <w:r w:rsidRPr="002B68B7">
              <w:rPr>
                <w:color w:val="7F7F7F" w:themeColor="text1" w:themeTint="80"/>
                <w:sz w:val="16"/>
                <w:lang w:val="en-US"/>
              </w:rPr>
              <w:t>pcs</w:t>
            </w:r>
            <w:r w:rsidRPr="002B68B7">
              <w:rPr>
                <w:color w:val="7F7F7F" w:themeColor="text1" w:themeTint="80"/>
                <w:sz w:val="16"/>
              </w:rPr>
              <w:t>.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A258E3" w:rsidRPr="00052CA6" w:rsidRDefault="00A258E3" w:rsidP="002B68B7">
            <w:pPr>
              <w:jc w:val="center"/>
            </w:pPr>
            <w:r w:rsidRPr="00052CA6"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Флажок68"/>
            <w:r w:rsidRPr="00052CA6">
              <w:instrText xml:space="preserve"> FORMCHECKBOX </w:instrText>
            </w:r>
            <w:r w:rsidRPr="00052CA6">
              <w:fldChar w:fldCharType="end"/>
            </w:r>
            <w:bookmarkEnd w:id="46"/>
          </w:p>
        </w:tc>
        <w:tc>
          <w:tcPr>
            <w:tcW w:w="2195" w:type="dxa"/>
            <w:gridSpan w:val="7"/>
            <w:shd w:val="clear" w:color="auto" w:fill="auto"/>
            <w:vAlign w:val="center"/>
          </w:tcPr>
          <w:p w:rsidR="00A258E3" w:rsidRPr="002B68B7" w:rsidRDefault="00A258E3" w:rsidP="00FE141D">
            <w:pPr>
              <w:rPr>
                <w:sz w:val="24"/>
                <w:lang w:val="en-US"/>
              </w:rPr>
            </w:pPr>
            <w:r w:rsidRPr="002B68B7">
              <w:rPr>
                <w:sz w:val="20"/>
              </w:rPr>
              <w:t>Взрывозащита</w:t>
            </w:r>
            <w:r>
              <w:rPr>
                <w:sz w:val="20"/>
              </w:rPr>
              <w:br/>
            </w:r>
            <w:r>
              <w:rPr>
                <w:color w:val="7F7F7F" w:themeColor="text1" w:themeTint="80"/>
                <w:sz w:val="16"/>
              </w:rPr>
              <w:t>Ex</w:t>
            </w:r>
            <w:r>
              <w:rPr>
                <w:color w:val="7F7F7F" w:themeColor="text1" w:themeTint="80"/>
                <w:sz w:val="16"/>
                <w:lang w:val="en-US"/>
              </w:rPr>
              <w:t xml:space="preserve">plosion </w:t>
            </w:r>
            <w:r w:rsidRPr="002B68B7">
              <w:rPr>
                <w:color w:val="7F7F7F" w:themeColor="text1" w:themeTint="80"/>
                <w:sz w:val="16"/>
              </w:rPr>
              <w:t>proof</w:t>
            </w:r>
          </w:p>
        </w:tc>
      </w:tr>
      <w:tr w:rsidR="00A258E3" w:rsidTr="009F0483">
        <w:tc>
          <w:tcPr>
            <w:tcW w:w="10506" w:type="dxa"/>
            <w:gridSpan w:val="45"/>
            <w:shd w:val="clear" w:color="auto" w:fill="FFFFB3"/>
          </w:tcPr>
          <w:p w:rsidR="00A258E3" w:rsidRPr="00F742FD" w:rsidRDefault="00A258E3" w:rsidP="000A3322">
            <w:pPr>
              <w:rPr>
                <w:b/>
                <w:lang w:val="en-US"/>
              </w:rPr>
            </w:pPr>
            <w:r w:rsidRPr="00397562">
              <w:rPr>
                <w:b/>
                <w:sz w:val="24"/>
              </w:rPr>
              <w:t>Опции</w:t>
            </w:r>
            <w:r w:rsidRPr="00397562">
              <w:rPr>
                <w:color w:val="FF0000"/>
              </w:rPr>
              <w:t>*</w:t>
            </w:r>
            <w:r w:rsidRPr="00397562">
              <w:rPr>
                <w:b/>
                <w:sz w:val="24"/>
              </w:rPr>
              <w:br/>
            </w:r>
            <w:r w:rsidRPr="00397562">
              <w:rPr>
                <w:b/>
                <w:color w:val="7F7F7F" w:themeColor="text1" w:themeTint="80"/>
                <w:sz w:val="18"/>
                <w:lang w:val="en-US"/>
              </w:rPr>
              <w:t>Options</w:t>
            </w:r>
          </w:p>
        </w:tc>
      </w:tr>
      <w:bookmarkStart w:id="47" w:name="Флажок14"/>
      <w:tr w:rsidR="00A258E3" w:rsidRPr="00D63784" w:rsidTr="00D72208">
        <w:trPr>
          <w:gridBefore w:val="1"/>
          <w:wBefore w:w="230" w:type="dxa"/>
          <w:trHeight w:val="510"/>
        </w:trPr>
        <w:tc>
          <w:tcPr>
            <w:tcW w:w="517" w:type="dxa"/>
            <w:gridSpan w:val="3"/>
            <w:shd w:val="clear" w:color="auto" w:fill="auto"/>
            <w:vAlign w:val="center"/>
          </w:tcPr>
          <w:p w:rsidR="00A258E3" w:rsidRPr="0035527F" w:rsidRDefault="00A258E3" w:rsidP="00952086">
            <w:pPr>
              <w:pStyle w:val="a3"/>
              <w:ind w:left="0"/>
              <w:jc w:val="center"/>
            </w:pPr>
            <w:r>
              <w:rPr>
                <w:lang w:val="en-US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7"/>
          </w:p>
        </w:tc>
        <w:tc>
          <w:tcPr>
            <w:tcW w:w="1629" w:type="dxa"/>
            <w:gridSpan w:val="5"/>
            <w:shd w:val="clear" w:color="auto" w:fill="auto"/>
            <w:vAlign w:val="center"/>
          </w:tcPr>
          <w:p w:rsidR="00A258E3" w:rsidRPr="0035527F" w:rsidRDefault="00A258E3" w:rsidP="00052CA6">
            <w:pPr>
              <w:pStyle w:val="a3"/>
              <w:ind w:left="0"/>
            </w:pPr>
            <w:r>
              <w:rPr>
                <w:sz w:val="20"/>
              </w:rPr>
              <w:t>Дисплей</w:t>
            </w:r>
            <w:r w:rsidRPr="0035527F"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Display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A258E3" w:rsidRPr="0035527F" w:rsidRDefault="00A258E3" w:rsidP="00D63784">
            <w:pPr>
              <w:pStyle w:val="a3"/>
              <w:ind w:left="0"/>
              <w:jc w:val="center"/>
            </w:pPr>
            <w:r>
              <w:rPr>
                <w:lang w:val="en-US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15"/>
            <w:r w:rsidRPr="0035527F">
              <w:instrText xml:space="preserve"> </w:instrText>
            </w:r>
            <w:r>
              <w:rPr>
                <w:lang w:val="en-US"/>
              </w:rPr>
              <w:instrText>FORMCHECKBOX</w:instrText>
            </w:r>
            <w:r w:rsidRPr="0035527F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8"/>
          </w:p>
        </w:tc>
        <w:tc>
          <w:tcPr>
            <w:tcW w:w="3119" w:type="dxa"/>
            <w:gridSpan w:val="15"/>
            <w:shd w:val="clear" w:color="auto" w:fill="auto"/>
            <w:vAlign w:val="center"/>
          </w:tcPr>
          <w:p w:rsidR="00A258E3" w:rsidRPr="0035527F" w:rsidRDefault="00A258E3" w:rsidP="00D45C50">
            <w:pPr>
              <w:pStyle w:val="a3"/>
              <w:ind w:left="0"/>
            </w:pPr>
            <w:r w:rsidRPr="00D45C50">
              <w:rPr>
                <w:sz w:val="20"/>
              </w:rPr>
              <w:t>Встроенный калибровочный порт</w:t>
            </w:r>
            <w: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Integral calibration port</w:t>
            </w:r>
          </w:p>
        </w:tc>
        <w:bookmarkStart w:id="49" w:name="Флажок60"/>
        <w:tc>
          <w:tcPr>
            <w:tcW w:w="567" w:type="dxa"/>
            <w:gridSpan w:val="2"/>
            <w:shd w:val="clear" w:color="auto" w:fill="auto"/>
            <w:vAlign w:val="center"/>
          </w:tcPr>
          <w:p w:rsidR="00A258E3" w:rsidRPr="00D63784" w:rsidRDefault="00A258E3" w:rsidP="00D63784">
            <w:pPr>
              <w:pStyle w:val="a3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Флажок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49"/>
          </w:p>
        </w:tc>
        <w:tc>
          <w:tcPr>
            <w:tcW w:w="3877" w:type="dxa"/>
            <w:gridSpan w:val="15"/>
            <w:shd w:val="clear" w:color="auto" w:fill="auto"/>
            <w:vAlign w:val="center"/>
          </w:tcPr>
          <w:p w:rsidR="00A258E3" w:rsidRPr="00D45C50" w:rsidRDefault="00A258E3" w:rsidP="00D45C50">
            <w:pPr>
              <w:pStyle w:val="a3"/>
              <w:ind w:left="0"/>
              <w:rPr>
                <w:color w:val="7F7F7F" w:themeColor="text1" w:themeTint="80"/>
                <w:lang w:val="en-US"/>
              </w:rPr>
            </w:pPr>
            <w:r w:rsidRPr="00052CA6">
              <w:rPr>
                <w:sz w:val="20"/>
              </w:rPr>
              <w:t>Защита от капель и ветра</w:t>
            </w:r>
            <w:r w:rsidRPr="00052CA6">
              <w:rPr>
                <w:sz w:val="20"/>
              </w:rPr>
              <w:br/>
            </w:r>
            <w:r>
              <w:rPr>
                <w:color w:val="7F7F7F" w:themeColor="text1" w:themeTint="80"/>
                <w:sz w:val="16"/>
              </w:rPr>
              <w:t>Water and wind protection</w:t>
            </w:r>
          </w:p>
        </w:tc>
      </w:tr>
      <w:tr w:rsidR="00D72208" w:rsidTr="009D2A5E">
        <w:tblPrEx>
          <w:shd w:val="clear" w:color="auto" w:fill="F2F2F2" w:themeFill="background1" w:themeFillShade="F2"/>
        </w:tblPrEx>
        <w:trPr>
          <w:gridBefore w:val="1"/>
          <w:wBefore w:w="230" w:type="dxa"/>
          <w:trHeight w:val="510"/>
        </w:trPr>
        <w:tc>
          <w:tcPr>
            <w:tcW w:w="517" w:type="dxa"/>
            <w:gridSpan w:val="3"/>
            <w:shd w:val="clear" w:color="auto" w:fill="F2F2F2" w:themeFill="background1" w:themeFillShade="F2"/>
            <w:vAlign w:val="center"/>
          </w:tcPr>
          <w:p w:rsidR="00D72208" w:rsidRPr="00052CA6" w:rsidRDefault="00D72208" w:rsidP="00A4266D">
            <w:pPr>
              <w:pStyle w:val="a3"/>
              <w:ind w:left="0"/>
              <w:jc w:val="center"/>
              <w:rPr>
                <w:lang w:val="en-US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Флажок36"/>
            <w:r w:rsidRPr="00052CA6">
              <w:rPr>
                <w:lang w:val="en-US"/>
              </w:rP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1629" w:type="dxa"/>
            <w:gridSpan w:val="5"/>
            <w:shd w:val="clear" w:color="auto" w:fill="F2F2F2" w:themeFill="background1" w:themeFillShade="F2"/>
            <w:vAlign w:val="center"/>
          </w:tcPr>
          <w:p w:rsidR="00D72208" w:rsidRPr="007155DE" w:rsidRDefault="00D72208" w:rsidP="00A4266D">
            <w:pPr>
              <w:pStyle w:val="a3"/>
              <w:ind w:left="-67" w:right="-108"/>
            </w:pPr>
            <w:r>
              <w:rPr>
                <w:sz w:val="20"/>
              </w:rPr>
              <w:t>Блок питания</w:t>
            </w:r>
            <w:r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Power supply</w:t>
            </w:r>
          </w:p>
        </w:tc>
        <w:tc>
          <w:tcPr>
            <w:tcW w:w="567" w:type="dxa"/>
            <w:gridSpan w:val="4"/>
            <w:shd w:val="clear" w:color="auto" w:fill="F2F2F2" w:themeFill="background1" w:themeFillShade="F2"/>
            <w:vAlign w:val="center"/>
          </w:tcPr>
          <w:p w:rsidR="00D72208" w:rsidRPr="00D1208E" w:rsidRDefault="00D72208" w:rsidP="00A4266D">
            <w:pPr>
              <w:pStyle w:val="a3"/>
              <w:ind w:left="0"/>
              <w:jc w:val="center"/>
            </w:pPr>
            <w: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37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3119" w:type="dxa"/>
            <w:gridSpan w:val="15"/>
            <w:shd w:val="clear" w:color="auto" w:fill="F2F2F2" w:themeFill="background1" w:themeFillShade="F2"/>
            <w:vAlign w:val="center"/>
          </w:tcPr>
          <w:p w:rsidR="00D72208" w:rsidRPr="00952086" w:rsidRDefault="00D72208" w:rsidP="00A4266D">
            <w:pPr>
              <w:pStyle w:val="a3"/>
              <w:ind w:left="0"/>
            </w:pPr>
            <w:r>
              <w:rPr>
                <w:sz w:val="20"/>
              </w:rPr>
              <w:t>Контроллер</w:t>
            </w:r>
            <w:r>
              <w:rPr>
                <w:sz w:val="20"/>
                <w:lang w:val="en-US"/>
              </w:rPr>
              <w:br/>
            </w:r>
            <w:r>
              <w:rPr>
                <w:color w:val="7F7F7F" w:themeColor="text1" w:themeTint="80"/>
                <w:sz w:val="16"/>
                <w:lang w:val="en-US"/>
              </w:rPr>
              <w:t>Controller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D72208" w:rsidRPr="00D1208E" w:rsidRDefault="00D72208" w:rsidP="00A4266D">
            <w:pPr>
              <w:pStyle w:val="a3"/>
              <w:ind w:left="0"/>
              <w:jc w:val="center"/>
            </w:pPr>
          </w:p>
        </w:tc>
        <w:tc>
          <w:tcPr>
            <w:tcW w:w="3877" w:type="dxa"/>
            <w:gridSpan w:val="15"/>
            <w:shd w:val="clear" w:color="auto" w:fill="F2F2F2" w:themeFill="background1" w:themeFillShade="F2"/>
            <w:vAlign w:val="center"/>
          </w:tcPr>
          <w:p w:rsidR="00D72208" w:rsidRPr="00D63784" w:rsidRDefault="00D72208" w:rsidP="00A4266D">
            <w:pPr>
              <w:pStyle w:val="a3"/>
              <w:ind w:left="0" w:right="-198"/>
              <w:rPr>
                <w:lang w:val="en-US"/>
              </w:rPr>
            </w:pPr>
          </w:p>
        </w:tc>
      </w:tr>
      <w:tr w:rsidR="00A258E3" w:rsidTr="009F0483">
        <w:tc>
          <w:tcPr>
            <w:tcW w:w="10506" w:type="dxa"/>
            <w:gridSpan w:val="45"/>
            <w:shd w:val="clear" w:color="auto" w:fill="FFFFB3"/>
          </w:tcPr>
          <w:p w:rsidR="00A258E3" w:rsidRPr="00F742FD" w:rsidRDefault="00A258E3" w:rsidP="000A3322">
            <w:pPr>
              <w:rPr>
                <w:b/>
                <w:color w:val="7F7F7F" w:themeColor="text1" w:themeTint="80"/>
                <w:sz w:val="18"/>
                <w:lang w:val="en-US"/>
              </w:rPr>
            </w:pPr>
            <w:r w:rsidRPr="000A3322">
              <w:rPr>
                <w:b/>
                <w:sz w:val="24"/>
              </w:rPr>
              <w:t>Примечания</w:t>
            </w:r>
            <w:r w:rsidRPr="000A3322">
              <w:rPr>
                <w:b/>
                <w:sz w:val="24"/>
              </w:rPr>
              <w:br/>
            </w:r>
            <w:r w:rsidRPr="000A3322">
              <w:rPr>
                <w:b/>
                <w:color w:val="7F7F7F" w:themeColor="text1" w:themeTint="80"/>
                <w:sz w:val="18"/>
                <w:lang w:val="en-US"/>
              </w:rPr>
              <w:t>Comments</w:t>
            </w:r>
          </w:p>
        </w:tc>
      </w:tr>
      <w:tr w:rsidR="00A258E3" w:rsidTr="008C12C0">
        <w:trPr>
          <w:gridBefore w:val="1"/>
          <w:wBefore w:w="230" w:type="dxa"/>
          <w:trHeight w:val="227"/>
        </w:trPr>
        <w:tc>
          <w:tcPr>
            <w:tcW w:w="10276" w:type="dxa"/>
            <w:gridSpan w:val="44"/>
            <w:shd w:val="clear" w:color="auto" w:fill="F2F2F2" w:themeFill="background1" w:themeFillShade="F2"/>
          </w:tcPr>
          <w:p w:rsidR="00A258E3" w:rsidRDefault="00A258E3" w:rsidP="000A3322">
            <w:pPr>
              <w:rPr>
                <w:b/>
                <w:color w:val="7F7F7F" w:themeColor="text1" w:themeTint="80"/>
                <w:sz w:val="18"/>
                <w:lang w:val="en-US"/>
              </w:rPr>
            </w:pPr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52" w:name="ТекстовоеПоле30"/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instrText xml:space="preserve"> FORMTEXT </w:instrText>
            </w:r>
            <w:r w:rsidRPr="00A258E3">
              <w:rPr>
                <w:b/>
                <w:color w:val="7F7F7F" w:themeColor="text1" w:themeTint="80"/>
                <w:sz w:val="16"/>
                <w:lang w:val="en-US"/>
              </w:rPr>
            </w:r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fldChar w:fldCharType="separate"/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fldChar w:fldCharType="end"/>
            </w:r>
            <w:bookmarkEnd w:id="52"/>
          </w:p>
        </w:tc>
      </w:tr>
      <w:tr w:rsidR="00A258E3" w:rsidTr="008C12C0">
        <w:trPr>
          <w:gridBefore w:val="1"/>
          <w:wBefore w:w="230" w:type="dxa"/>
        </w:trPr>
        <w:tc>
          <w:tcPr>
            <w:tcW w:w="10276" w:type="dxa"/>
            <w:gridSpan w:val="44"/>
            <w:shd w:val="clear" w:color="auto" w:fill="F2F2F2" w:themeFill="background1" w:themeFillShade="F2"/>
          </w:tcPr>
          <w:p w:rsidR="00A258E3" w:rsidRDefault="00A258E3" w:rsidP="000A3322">
            <w:pPr>
              <w:rPr>
                <w:b/>
                <w:color w:val="7F7F7F" w:themeColor="text1" w:themeTint="80"/>
                <w:sz w:val="18"/>
                <w:lang w:val="en-US"/>
              </w:rPr>
            </w:pPr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53" w:name="ТекстовоеПоле31"/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instrText xml:space="preserve"> FORMTEXT </w:instrText>
            </w:r>
            <w:r w:rsidRPr="00A258E3">
              <w:rPr>
                <w:b/>
                <w:color w:val="7F7F7F" w:themeColor="text1" w:themeTint="80"/>
                <w:sz w:val="16"/>
                <w:lang w:val="en-US"/>
              </w:rPr>
            </w:r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fldChar w:fldCharType="separate"/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noProof/>
                <w:color w:val="7F7F7F" w:themeColor="text1" w:themeTint="80"/>
                <w:sz w:val="16"/>
                <w:lang w:val="en-US"/>
              </w:rPr>
              <w:t> </w:t>
            </w:r>
            <w:r w:rsidRPr="00A258E3">
              <w:rPr>
                <w:b/>
                <w:color w:val="7F7F7F" w:themeColor="text1" w:themeTint="80"/>
                <w:sz w:val="16"/>
                <w:lang w:val="en-US"/>
              </w:rPr>
              <w:fldChar w:fldCharType="end"/>
            </w:r>
            <w:bookmarkEnd w:id="53"/>
          </w:p>
        </w:tc>
      </w:tr>
    </w:tbl>
    <w:p w:rsidR="00E33A68" w:rsidRDefault="00E33A68" w:rsidP="00E33A68">
      <w:pPr>
        <w:jc w:val="center"/>
        <w:rPr>
          <w:b/>
          <w:color w:val="7F7F7F" w:themeColor="text1" w:themeTint="80"/>
          <w:sz w:val="18"/>
        </w:rPr>
      </w:pPr>
    </w:p>
    <w:p w:rsidR="000A3322" w:rsidRPr="00E33A68" w:rsidRDefault="00E33A68" w:rsidP="00E33A68">
      <w:pPr>
        <w:jc w:val="center"/>
        <w:rPr>
          <w:b/>
          <w:sz w:val="18"/>
        </w:rPr>
      </w:pPr>
      <w:r w:rsidRPr="00E33A68">
        <w:rPr>
          <w:b/>
          <w:color w:val="7F7F7F" w:themeColor="text1" w:themeTint="80"/>
          <w:sz w:val="18"/>
        </w:rPr>
        <w:t xml:space="preserve">Поля, отмеченные </w:t>
      </w:r>
      <w:r>
        <w:rPr>
          <w:b/>
          <w:color w:val="7F7F7F" w:themeColor="text1" w:themeTint="80"/>
          <w:sz w:val="18"/>
        </w:rPr>
        <w:t>звездочкой (</w:t>
      </w:r>
      <w:r w:rsidRPr="00E33A68">
        <w:rPr>
          <w:b/>
          <w:color w:val="FF0000"/>
          <w:sz w:val="18"/>
        </w:rPr>
        <w:t>*</w:t>
      </w:r>
      <w:r>
        <w:rPr>
          <w:b/>
          <w:color w:val="7F7F7F" w:themeColor="text1" w:themeTint="80"/>
          <w:sz w:val="18"/>
        </w:rPr>
        <w:t xml:space="preserve">) </w:t>
      </w:r>
      <w:r w:rsidRPr="00E33A68">
        <w:rPr>
          <w:b/>
          <w:color w:val="7F7F7F" w:themeColor="text1" w:themeTint="80"/>
          <w:sz w:val="18"/>
        </w:rPr>
        <w:t xml:space="preserve">обязательны для заполнения. </w:t>
      </w:r>
      <w:r>
        <w:rPr>
          <w:b/>
          <w:color w:val="7F7F7F" w:themeColor="text1" w:themeTint="80"/>
          <w:sz w:val="18"/>
        </w:rPr>
        <w:t xml:space="preserve">Заполненный опросный лист необходимо направить на адрес отдела газового анализа </w:t>
      </w:r>
      <w:hyperlink r:id="rId9" w:history="1">
        <w:r w:rsidRPr="004A70AD">
          <w:rPr>
            <w:rStyle w:val="a8"/>
            <w:b/>
            <w:sz w:val="18"/>
            <w:lang w:val="en-US"/>
          </w:rPr>
          <w:t>analytic</w:t>
        </w:r>
        <w:r w:rsidRPr="004A70AD">
          <w:rPr>
            <w:rStyle w:val="a8"/>
            <w:b/>
            <w:sz w:val="18"/>
          </w:rPr>
          <w:t>@</w:t>
        </w:r>
        <w:r w:rsidRPr="004A70AD">
          <w:rPr>
            <w:rStyle w:val="a8"/>
            <w:b/>
            <w:sz w:val="18"/>
            <w:lang w:val="en-US"/>
          </w:rPr>
          <w:t>me</w:t>
        </w:r>
        <w:r w:rsidRPr="004A70AD">
          <w:rPr>
            <w:rStyle w:val="a8"/>
            <w:b/>
            <w:sz w:val="18"/>
          </w:rPr>
          <w:t>tr-k.ru</w:t>
        </w:r>
      </w:hyperlink>
      <w:r>
        <w:rPr>
          <w:b/>
          <w:sz w:val="18"/>
        </w:rPr>
        <w:t xml:space="preserve"> </w:t>
      </w:r>
      <w:r w:rsidRPr="00E33A68">
        <w:rPr>
          <w:b/>
          <w:color w:val="7F7F7F" w:themeColor="text1" w:themeTint="80"/>
          <w:sz w:val="18"/>
        </w:rPr>
        <w:t>или по факсу</w:t>
      </w:r>
      <w:r w:rsidRPr="00377222">
        <w:rPr>
          <w:b/>
          <w:color w:val="7F7F7F" w:themeColor="text1" w:themeTint="80"/>
          <w:sz w:val="18"/>
        </w:rPr>
        <w:t xml:space="preserve">. </w:t>
      </w:r>
      <w:r>
        <w:rPr>
          <w:b/>
          <w:color w:val="7F7F7F" w:themeColor="text1" w:themeTint="80"/>
          <w:sz w:val="18"/>
        </w:rPr>
        <w:t xml:space="preserve">Консультации по подбору оборудования осуществляет </w:t>
      </w:r>
      <w:r>
        <w:rPr>
          <w:b/>
          <w:color w:val="7F7F7F" w:themeColor="text1" w:themeTint="80"/>
          <w:sz w:val="18"/>
        </w:rPr>
        <w:br/>
      </w:r>
      <w:r w:rsidRPr="00404E5F">
        <w:rPr>
          <w:b/>
          <w:color w:val="7F7F7F" w:themeColor="text1" w:themeTint="80"/>
          <w:sz w:val="18"/>
        </w:rPr>
        <w:t>Фильчиков Максим Викторович</w:t>
      </w:r>
      <w:r>
        <w:rPr>
          <w:b/>
          <w:color w:val="7F7F7F" w:themeColor="text1" w:themeTint="80"/>
          <w:sz w:val="18"/>
        </w:rPr>
        <w:t xml:space="preserve"> +7 (495) 727-2725 * 124.</w:t>
      </w:r>
    </w:p>
    <w:sectPr w:rsidR="000A3322" w:rsidRPr="00E33A68" w:rsidSect="00E944EF">
      <w:pgSz w:w="11906" w:h="16838"/>
      <w:pgMar w:top="567" w:right="720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421" w:rsidRDefault="00FC5421" w:rsidP="00E33A68">
      <w:pPr>
        <w:spacing w:after="0" w:line="240" w:lineRule="auto"/>
      </w:pPr>
      <w:r>
        <w:separator/>
      </w:r>
    </w:p>
  </w:endnote>
  <w:endnote w:type="continuationSeparator" w:id="1">
    <w:p w:rsidR="00FC5421" w:rsidRDefault="00FC5421" w:rsidP="00E3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421" w:rsidRDefault="00FC5421" w:rsidP="00E33A68">
      <w:pPr>
        <w:spacing w:after="0" w:line="240" w:lineRule="auto"/>
      </w:pPr>
      <w:r>
        <w:separator/>
      </w:r>
    </w:p>
  </w:footnote>
  <w:footnote w:type="continuationSeparator" w:id="1">
    <w:p w:rsidR="00FC5421" w:rsidRDefault="00FC5421" w:rsidP="00E33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D55AB"/>
    <w:multiLevelType w:val="hybridMultilevel"/>
    <w:tmpl w:val="F96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WalZtziLqV63melbEWMkcXG19xM=" w:salt="1xRkpzHQWjuJQnU3fz5Zm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BF3"/>
    <w:rsid w:val="00016804"/>
    <w:rsid w:val="00026AA4"/>
    <w:rsid w:val="000322A7"/>
    <w:rsid w:val="000346FB"/>
    <w:rsid w:val="00052CA6"/>
    <w:rsid w:val="0007080E"/>
    <w:rsid w:val="000A3322"/>
    <w:rsid w:val="000B076F"/>
    <w:rsid w:val="000C5241"/>
    <w:rsid w:val="000C6C16"/>
    <w:rsid w:val="001037ED"/>
    <w:rsid w:val="00115511"/>
    <w:rsid w:val="00127624"/>
    <w:rsid w:val="0014652D"/>
    <w:rsid w:val="0015233E"/>
    <w:rsid w:val="001B12D3"/>
    <w:rsid w:val="001C3AEE"/>
    <w:rsid w:val="001E2BB1"/>
    <w:rsid w:val="00207AFA"/>
    <w:rsid w:val="002B24AA"/>
    <w:rsid w:val="002B68B7"/>
    <w:rsid w:val="002E76F2"/>
    <w:rsid w:val="002F3E30"/>
    <w:rsid w:val="00313D9C"/>
    <w:rsid w:val="003162BD"/>
    <w:rsid w:val="0035527F"/>
    <w:rsid w:val="003758F7"/>
    <w:rsid w:val="00377222"/>
    <w:rsid w:val="00397562"/>
    <w:rsid w:val="003A1EA4"/>
    <w:rsid w:val="003B21FA"/>
    <w:rsid w:val="003D4B30"/>
    <w:rsid w:val="00404E5F"/>
    <w:rsid w:val="00464E1F"/>
    <w:rsid w:val="00475928"/>
    <w:rsid w:val="0048190B"/>
    <w:rsid w:val="00486F02"/>
    <w:rsid w:val="00487DAF"/>
    <w:rsid w:val="004915B3"/>
    <w:rsid w:val="004D3D07"/>
    <w:rsid w:val="004E5FC8"/>
    <w:rsid w:val="00523EBE"/>
    <w:rsid w:val="005A26E2"/>
    <w:rsid w:val="005C1296"/>
    <w:rsid w:val="00624B13"/>
    <w:rsid w:val="00643BF3"/>
    <w:rsid w:val="00650A7B"/>
    <w:rsid w:val="00665693"/>
    <w:rsid w:val="006671AC"/>
    <w:rsid w:val="0067664E"/>
    <w:rsid w:val="00697FA0"/>
    <w:rsid w:val="006C3FE5"/>
    <w:rsid w:val="006C564A"/>
    <w:rsid w:val="006C77B0"/>
    <w:rsid w:val="006E0944"/>
    <w:rsid w:val="006F65F7"/>
    <w:rsid w:val="00713610"/>
    <w:rsid w:val="007155DE"/>
    <w:rsid w:val="007243EC"/>
    <w:rsid w:val="00725BE3"/>
    <w:rsid w:val="007D3D1D"/>
    <w:rsid w:val="008003F9"/>
    <w:rsid w:val="00801235"/>
    <w:rsid w:val="0080128A"/>
    <w:rsid w:val="00823A71"/>
    <w:rsid w:val="008439C6"/>
    <w:rsid w:val="008A07EC"/>
    <w:rsid w:val="008B2807"/>
    <w:rsid w:val="008C12C0"/>
    <w:rsid w:val="008E1144"/>
    <w:rsid w:val="009235C1"/>
    <w:rsid w:val="009372C4"/>
    <w:rsid w:val="00937748"/>
    <w:rsid w:val="00952086"/>
    <w:rsid w:val="009647F5"/>
    <w:rsid w:val="009B6CD8"/>
    <w:rsid w:val="009D2A5E"/>
    <w:rsid w:val="009F0483"/>
    <w:rsid w:val="00A00A74"/>
    <w:rsid w:val="00A07F0D"/>
    <w:rsid w:val="00A258E3"/>
    <w:rsid w:val="00A55646"/>
    <w:rsid w:val="00A7236D"/>
    <w:rsid w:val="00A903EC"/>
    <w:rsid w:val="00A94FEF"/>
    <w:rsid w:val="00AE35C5"/>
    <w:rsid w:val="00B10692"/>
    <w:rsid w:val="00B16B80"/>
    <w:rsid w:val="00B52038"/>
    <w:rsid w:val="00B54805"/>
    <w:rsid w:val="00B9583C"/>
    <w:rsid w:val="00B96130"/>
    <w:rsid w:val="00BA459F"/>
    <w:rsid w:val="00BD1889"/>
    <w:rsid w:val="00BF0D88"/>
    <w:rsid w:val="00BF63CE"/>
    <w:rsid w:val="00C163E1"/>
    <w:rsid w:val="00C26F75"/>
    <w:rsid w:val="00C37B98"/>
    <w:rsid w:val="00C4395F"/>
    <w:rsid w:val="00C61DA1"/>
    <w:rsid w:val="00C65538"/>
    <w:rsid w:val="00C94394"/>
    <w:rsid w:val="00C9469D"/>
    <w:rsid w:val="00CB37A1"/>
    <w:rsid w:val="00D1208E"/>
    <w:rsid w:val="00D45C50"/>
    <w:rsid w:val="00D63784"/>
    <w:rsid w:val="00D72208"/>
    <w:rsid w:val="00D9453F"/>
    <w:rsid w:val="00D946C8"/>
    <w:rsid w:val="00DA75E1"/>
    <w:rsid w:val="00DC0359"/>
    <w:rsid w:val="00DC103E"/>
    <w:rsid w:val="00E314A4"/>
    <w:rsid w:val="00E33A68"/>
    <w:rsid w:val="00E42C89"/>
    <w:rsid w:val="00E55557"/>
    <w:rsid w:val="00E60AEE"/>
    <w:rsid w:val="00E944EF"/>
    <w:rsid w:val="00EB5BC2"/>
    <w:rsid w:val="00EF373B"/>
    <w:rsid w:val="00F349A5"/>
    <w:rsid w:val="00F600FE"/>
    <w:rsid w:val="00F70D81"/>
    <w:rsid w:val="00F742FD"/>
    <w:rsid w:val="00F865B1"/>
    <w:rsid w:val="00FC4EE9"/>
    <w:rsid w:val="00FC5421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BF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9453F"/>
    <w:rPr>
      <w:color w:val="808080"/>
    </w:rPr>
  </w:style>
  <w:style w:type="table" w:styleId="a7">
    <w:name w:val="Table Grid"/>
    <w:basedOn w:val="a1"/>
    <w:uiPriority w:val="59"/>
    <w:rsid w:val="00B10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7722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3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3A68"/>
  </w:style>
  <w:style w:type="paragraph" w:styleId="ab">
    <w:name w:val="footer"/>
    <w:basedOn w:val="a"/>
    <w:link w:val="ac"/>
    <w:uiPriority w:val="99"/>
    <w:semiHidden/>
    <w:unhideWhenUsed/>
    <w:rsid w:val="00E3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3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lytic@metr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A6BC9-D1FE-4DFD-B5D4-AC1C3C2A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"РИНЭК"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Filchikov</cp:lastModifiedBy>
  <cp:revision>2</cp:revision>
  <cp:lastPrinted>2013-08-12T13:48:00Z</cp:lastPrinted>
  <dcterms:created xsi:type="dcterms:W3CDTF">2013-08-13T06:48:00Z</dcterms:created>
  <dcterms:modified xsi:type="dcterms:W3CDTF">2013-08-13T06:48:00Z</dcterms:modified>
</cp:coreProperties>
</file>